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D7C7" w14:textId="77777777" w:rsidR="00547FE0" w:rsidRPr="00414987" w:rsidRDefault="00547FE0" w:rsidP="00523F7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3FCFA2C" w14:textId="43027097" w:rsidR="00990C24" w:rsidRDefault="00990C24" w:rsidP="00990C24">
      <w:pPr>
        <w:pStyle w:val="prastasiniatinklio"/>
        <w:shd w:val="clear" w:color="auto" w:fill="FFFFFF"/>
        <w:spacing w:after="0" w:afterAutospacing="0" w:line="270" w:lineRule="atLeast"/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noProof/>
          <w:color w:val="000000" w:themeColor="text1"/>
          <w:u w:val="single"/>
        </w:rPr>
        <w:drawing>
          <wp:inline distT="0" distB="0" distL="0" distR="0" wp14:anchorId="2BB1B098" wp14:editId="76977F08">
            <wp:extent cx="1256030" cy="786765"/>
            <wp:effectExtent l="0" t="0" r="127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A62214" w14:textId="77777777" w:rsidR="00990C24" w:rsidRDefault="00990C24" w:rsidP="00990C24">
      <w:pPr>
        <w:pStyle w:val="prastasiniatinklio"/>
        <w:shd w:val="clear" w:color="auto" w:fill="FFFFFF"/>
        <w:spacing w:after="0" w:afterAutospacing="0" w:line="270" w:lineRule="atLeast"/>
        <w:jc w:val="center"/>
        <w:rPr>
          <w:b/>
          <w:bCs/>
          <w:color w:val="000000" w:themeColor="text1"/>
          <w:u w:val="single"/>
        </w:rPr>
      </w:pPr>
    </w:p>
    <w:p w14:paraId="794DACAE" w14:textId="37532802" w:rsidR="00207F71" w:rsidRPr="00414987" w:rsidRDefault="00153DC2" w:rsidP="00BD5653">
      <w:pPr>
        <w:pStyle w:val="prastasiniatinklio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  <w:u w:val="single"/>
        </w:rPr>
      </w:pPr>
      <w:r w:rsidRPr="00414987">
        <w:rPr>
          <w:b/>
          <w:bCs/>
          <w:color w:val="000000" w:themeColor="text1"/>
          <w:u w:val="single"/>
        </w:rPr>
        <w:t xml:space="preserve">NORINTIEJI DALYVAUTI </w:t>
      </w:r>
      <w:r w:rsidR="001C53AF">
        <w:rPr>
          <w:b/>
          <w:bCs/>
          <w:color w:val="000000" w:themeColor="text1"/>
          <w:u w:val="single"/>
        </w:rPr>
        <w:t>MUGĖJE</w:t>
      </w:r>
      <w:r w:rsidR="00207F71" w:rsidRPr="00414987">
        <w:rPr>
          <w:b/>
          <w:bCs/>
          <w:color w:val="000000" w:themeColor="text1"/>
          <w:u w:val="single"/>
        </w:rPr>
        <w:t xml:space="preserve"> TURI PATEIKTI ŠIUOS DOKUMENTUS</w:t>
      </w:r>
      <w:r w:rsidR="00AC6AE7" w:rsidRPr="00414987">
        <w:rPr>
          <w:b/>
          <w:bCs/>
          <w:color w:val="000000" w:themeColor="text1"/>
          <w:u w:val="single"/>
        </w:rPr>
        <w:t>:</w:t>
      </w:r>
    </w:p>
    <w:p w14:paraId="33E682AD" w14:textId="77777777" w:rsidR="00AC6AE7" w:rsidRPr="00414987" w:rsidRDefault="00AC6AE7" w:rsidP="00BD5653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87">
        <w:rPr>
          <w:rFonts w:ascii="Times New Roman" w:hAnsi="Times New Roman" w:cs="Times New Roman"/>
          <w:sz w:val="24"/>
          <w:szCs w:val="24"/>
        </w:rPr>
        <w:t>1.     </w:t>
      </w:r>
      <w:r w:rsidRPr="0041498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32C34" w:rsidRPr="00414987">
        <w:rPr>
          <w:rFonts w:ascii="Times New Roman" w:hAnsi="Times New Roman" w:cs="Times New Roman"/>
          <w:sz w:val="24"/>
          <w:szCs w:val="24"/>
        </w:rPr>
        <w:t>Prašymą su parašu.</w:t>
      </w:r>
      <w:r w:rsidRPr="00414987">
        <w:rPr>
          <w:rFonts w:ascii="Times New Roman" w:hAnsi="Times New Roman" w:cs="Times New Roman"/>
          <w:sz w:val="24"/>
          <w:szCs w:val="24"/>
        </w:rPr>
        <w:t xml:space="preserve"> </w:t>
      </w:r>
      <w:r w:rsidR="00332C34" w:rsidRPr="00414987">
        <w:rPr>
          <w:rFonts w:ascii="Times New Roman" w:hAnsi="Times New Roman" w:cs="Times New Roman"/>
          <w:sz w:val="24"/>
          <w:szCs w:val="24"/>
        </w:rPr>
        <w:t xml:space="preserve">Prašyme </w:t>
      </w:r>
      <w:r w:rsidRPr="00414987">
        <w:rPr>
          <w:rFonts w:ascii="Times New Roman" w:hAnsi="Times New Roman" w:cs="Times New Roman"/>
          <w:sz w:val="24"/>
          <w:szCs w:val="24"/>
        </w:rPr>
        <w:t>nurodyti r</w:t>
      </w:r>
      <w:r w:rsidR="00332C34" w:rsidRPr="00414987">
        <w:rPr>
          <w:rFonts w:ascii="Times New Roman" w:hAnsi="Times New Roman" w:cs="Times New Roman"/>
          <w:sz w:val="24"/>
          <w:szCs w:val="24"/>
        </w:rPr>
        <w:t>eikiamą prekybos vietos plotą,</w:t>
      </w:r>
      <w:r w:rsidRPr="00414987">
        <w:rPr>
          <w:rFonts w:ascii="Times New Roman" w:hAnsi="Times New Roman" w:cs="Times New Roman"/>
          <w:sz w:val="24"/>
          <w:szCs w:val="24"/>
        </w:rPr>
        <w:t xml:space="preserve"> ar reikalinga elektra</w:t>
      </w:r>
      <w:r w:rsidR="00332C34" w:rsidRPr="00414987">
        <w:rPr>
          <w:rFonts w:ascii="Times New Roman" w:hAnsi="Times New Roman" w:cs="Times New Roman"/>
          <w:sz w:val="24"/>
          <w:szCs w:val="24"/>
        </w:rPr>
        <w:t xml:space="preserve">, </w:t>
      </w:r>
      <w:r w:rsidRPr="00414987">
        <w:rPr>
          <w:rFonts w:ascii="Times New Roman" w:hAnsi="Times New Roman" w:cs="Times New Roman"/>
          <w:sz w:val="24"/>
          <w:szCs w:val="24"/>
        </w:rPr>
        <w:t>jeigu taip, b</w:t>
      </w:r>
      <w:r w:rsidR="00332C34" w:rsidRPr="00414987">
        <w:rPr>
          <w:rFonts w:ascii="Times New Roman" w:hAnsi="Times New Roman" w:cs="Times New Roman"/>
          <w:sz w:val="24"/>
          <w:szCs w:val="24"/>
        </w:rPr>
        <w:t>ūtina turėti savo prailgintuvus</w:t>
      </w:r>
      <w:r w:rsidRPr="00414987">
        <w:rPr>
          <w:rFonts w:ascii="Times New Roman" w:hAnsi="Times New Roman" w:cs="Times New Roman"/>
          <w:sz w:val="24"/>
          <w:szCs w:val="24"/>
        </w:rPr>
        <w:t>;</w:t>
      </w:r>
    </w:p>
    <w:p w14:paraId="0B034B9D" w14:textId="40599C0D" w:rsidR="005929F2" w:rsidRPr="00414987" w:rsidRDefault="00AC6AE7" w:rsidP="00BD5653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87">
        <w:rPr>
          <w:rFonts w:ascii="Times New Roman" w:hAnsi="Times New Roman" w:cs="Times New Roman"/>
          <w:sz w:val="24"/>
          <w:szCs w:val="24"/>
        </w:rPr>
        <w:t>2.     </w:t>
      </w:r>
      <w:r w:rsidRPr="0041498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14987">
        <w:rPr>
          <w:rFonts w:ascii="Times New Roman" w:hAnsi="Times New Roman" w:cs="Times New Roman"/>
          <w:sz w:val="24"/>
          <w:szCs w:val="24"/>
        </w:rPr>
        <w:t xml:space="preserve">Įmonės registro dokumentas arba verslo </w:t>
      </w:r>
      <w:proofErr w:type="spellStart"/>
      <w:r w:rsidRPr="00414987">
        <w:rPr>
          <w:rFonts w:ascii="Times New Roman" w:hAnsi="Times New Roman" w:cs="Times New Roman"/>
          <w:sz w:val="24"/>
          <w:szCs w:val="24"/>
        </w:rPr>
        <w:t>liud</w:t>
      </w:r>
      <w:proofErr w:type="spellEnd"/>
      <w:r w:rsidRPr="00414987">
        <w:rPr>
          <w:rFonts w:ascii="Times New Roman" w:hAnsi="Times New Roman" w:cs="Times New Roman"/>
          <w:sz w:val="24"/>
          <w:szCs w:val="24"/>
        </w:rPr>
        <w:t xml:space="preserve">., individualios veiklos </w:t>
      </w:r>
      <w:proofErr w:type="spellStart"/>
      <w:r w:rsidRPr="00414987">
        <w:rPr>
          <w:rFonts w:ascii="Times New Roman" w:hAnsi="Times New Roman" w:cs="Times New Roman"/>
          <w:sz w:val="24"/>
          <w:szCs w:val="24"/>
        </w:rPr>
        <w:t>paž</w:t>
      </w:r>
      <w:proofErr w:type="spellEnd"/>
      <w:r w:rsidR="00DE0763" w:rsidRPr="00414987">
        <w:rPr>
          <w:rFonts w:ascii="Times New Roman" w:hAnsi="Times New Roman" w:cs="Times New Roman"/>
          <w:sz w:val="24"/>
          <w:szCs w:val="24"/>
        </w:rPr>
        <w:t>.</w:t>
      </w:r>
      <w:r w:rsidRPr="00414987">
        <w:rPr>
          <w:rFonts w:ascii="Times New Roman" w:hAnsi="Times New Roman" w:cs="Times New Roman"/>
          <w:sz w:val="24"/>
          <w:szCs w:val="24"/>
        </w:rPr>
        <w:t>.;</w:t>
      </w:r>
    </w:p>
    <w:p w14:paraId="2512F78F" w14:textId="77777777" w:rsidR="00AC6AE7" w:rsidRPr="00414987" w:rsidRDefault="00AC6AE7" w:rsidP="00BD5653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87">
        <w:rPr>
          <w:rFonts w:ascii="Times New Roman" w:hAnsi="Times New Roman" w:cs="Times New Roman"/>
          <w:sz w:val="24"/>
          <w:szCs w:val="24"/>
        </w:rPr>
        <w:t>3.     </w:t>
      </w:r>
      <w:r w:rsidR="003E0FCA" w:rsidRPr="0041498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987">
        <w:rPr>
          <w:rFonts w:ascii="Times New Roman" w:hAnsi="Times New Roman" w:cs="Times New Roman"/>
          <w:sz w:val="24"/>
          <w:szCs w:val="24"/>
        </w:rPr>
        <w:t xml:space="preserve">Vietinės rinkliavos </w:t>
      </w:r>
      <w:r w:rsidR="00332C34" w:rsidRPr="00414987">
        <w:rPr>
          <w:rFonts w:ascii="Times New Roman" w:hAnsi="Times New Roman" w:cs="Times New Roman"/>
          <w:sz w:val="24"/>
          <w:szCs w:val="24"/>
        </w:rPr>
        <w:t>apmokėjimo kopiją</w:t>
      </w:r>
      <w:r w:rsidRPr="00414987">
        <w:rPr>
          <w:rFonts w:ascii="Times New Roman" w:hAnsi="Times New Roman" w:cs="Times New Roman"/>
          <w:sz w:val="24"/>
          <w:szCs w:val="24"/>
        </w:rPr>
        <w:t>;</w:t>
      </w:r>
    </w:p>
    <w:p w14:paraId="1EB15BF2" w14:textId="77777777" w:rsidR="002E4E42" w:rsidRDefault="002E4E42" w:rsidP="00BD5653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D9EEEDE" w14:textId="352D81DB" w:rsidR="00A9294B" w:rsidRPr="001C53AF" w:rsidRDefault="00DE142A" w:rsidP="00BD5653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C53A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Prekybinės vietos mokestis: </w:t>
      </w:r>
      <w:r w:rsidR="00A9294B" w:rsidRPr="001C53A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14:paraId="22F6B871" w14:textId="64B8638F" w:rsidR="00002B8E" w:rsidRPr="00002B8E" w:rsidRDefault="00002B8E" w:rsidP="00002B8E">
      <w:pPr>
        <w:pStyle w:val="Betarp"/>
        <w:spacing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02B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5.2. rekreacinėje teritorijoje Marių g. 9, Aukštupėnų kaime, Kupiškio seniūnijoje dienai</w:t>
      </w:r>
    </w:p>
    <w:p w14:paraId="6E0E931A" w14:textId="24F66427" w:rsidR="00002B8E" w:rsidRPr="00002B8E" w:rsidRDefault="00002B8E" w:rsidP="00002B8E">
      <w:pPr>
        <w:pStyle w:val="Betarp"/>
        <w:spacing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02B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prekybos vieta iki 3 kv. m – 10</w:t>
      </w:r>
      <w:r w:rsidR="001C53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002B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Eur,</w:t>
      </w:r>
    </w:p>
    <w:p w14:paraId="402E344C" w14:textId="364D01F9" w:rsidR="00002B8E" w:rsidRPr="00002B8E" w:rsidRDefault="00002B8E" w:rsidP="00002B8E">
      <w:pPr>
        <w:pStyle w:val="Betarp"/>
        <w:spacing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02B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prekybos vieta iki 6 kv. m – 23 Eur,</w:t>
      </w:r>
    </w:p>
    <w:p w14:paraId="47991828" w14:textId="59C628BB" w:rsidR="00002B8E" w:rsidRPr="00002B8E" w:rsidRDefault="00002B8E" w:rsidP="00002B8E">
      <w:pPr>
        <w:pStyle w:val="Betarp"/>
        <w:spacing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02B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prekybos vieta iki 12 kv. m – 35</w:t>
      </w:r>
      <w:r w:rsidR="001C53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002B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Eur,</w:t>
      </w:r>
    </w:p>
    <w:p w14:paraId="57409A7C" w14:textId="1F960839" w:rsidR="00002B8E" w:rsidRPr="00002B8E" w:rsidRDefault="00002B8E" w:rsidP="00002B8E">
      <w:pPr>
        <w:pStyle w:val="Betarp"/>
        <w:spacing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02B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prekybos vieta daugiau kaip 12 kv. m – 70 Eur;</w:t>
      </w:r>
    </w:p>
    <w:p w14:paraId="5138A15A" w14:textId="77777777" w:rsidR="00B94D98" w:rsidRPr="00414987" w:rsidRDefault="00B94D98" w:rsidP="00002B8E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53E9A1C" w14:textId="77777777" w:rsidR="00F9009E" w:rsidRPr="00414987" w:rsidRDefault="00F9009E" w:rsidP="00BD5653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53A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Rinkliavos gavėjas:</w:t>
      </w:r>
      <w:r w:rsidRPr="0041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Kupiškio rajono savivaldybės administracija</w:t>
      </w:r>
      <w:r w:rsidR="00F84850" w:rsidRPr="0041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84850" w:rsidRPr="00414987">
        <w:rPr>
          <w:rFonts w:ascii="Times New Roman" w:hAnsi="Times New Roman" w:cs="Times New Roman"/>
          <w:b/>
          <w:sz w:val="24"/>
          <w:szCs w:val="24"/>
        </w:rPr>
        <w:t>(į k. 188774975)</w:t>
      </w:r>
    </w:p>
    <w:p w14:paraId="4DAAE788" w14:textId="77777777" w:rsidR="00523F72" w:rsidRPr="00414987" w:rsidRDefault="00F84850" w:rsidP="00BD5653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53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Gavėjo bankas:</w:t>
      </w:r>
      <w:r w:rsidRPr="00414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14987">
        <w:rPr>
          <w:rFonts w:ascii="Times New Roman" w:hAnsi="Times New Roman" w:cs="Times New Roman"/>
          <w:b/>
          <w:color w:val="000000"/>
          <w:sz w:val="24"/>
          <w:szCs w:val="24"/>
        </w:rPr>
        <w:t>Luminor</w:t>
      </w:r>
      <w:proofErr w:type="spellEnd"/>
      <w:r w:rsidRPr="00414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Bank AB</w:t>
      </w:r>
      <w:r w:rsidRPr="0041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, </w:t>
      </w:r>
      <w:r w:rsidR="009B499D" w:rsidRPr="0041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r w:rsidR="00F9009E" w:rsidRPr="0041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ąskaitos Nr. </w:t>
      </w:r>
      <w:r w:rsidR="009B499D" w:rsidRPr="00414987">
        <w:rPr>
          <w:rFonts w:ascii="Times New Roman" w:hAnsi="Times New Roman" w:cs="Times New Roman"/>
          <w:b/>
          <w:sz w:val="24"/>
          <w:szCs w:val="24"/>
        </w:rPr>
        <w:t>LT534010043400054874</w:t>
      </w:r>
    </w:p>
    <w:p w14:paraId="30813190" w14:textId="77777777" w:rsidR="00CF6B90" w:rsidRPr="00414987" w:rsidRDefault="009B499D" w:rsidP="00BD5653">
      <w:pPr>
        <w:pStyle w:val="Betarp"/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C53A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Į</w:t>
      </w:r>
      <w:r w:rsidR="00CF6B90" w:rsidRPr="001C53A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mokos kodas:</w:t>
      </w:r>
      <w:r w:rsidR="00CF6B90" w:rsidRPr="0041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9009E" w:rsidRPr="0041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5712.</w:t>
      </w:r>
    </w:p>
    <w:p w14:paraId="121FA923" w14:textId="77777777" w:rsidR="002E4E42" w:rsidRDefault="00DE0763" w:rsidP="00BD5653">
      <w:pPr>
        <w:pStyle w:val="Betarp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53AF">
        <w:rPr>
          <w:rFonts w:ascii="Times New Roman" w:hAnsi="Times New Roman" w:cs="Times New Roman"/>
          <w:b/>
          <w:sz w:val="24"/>
          <w:szCs w:val="24"/>
          <w:u w:val="single"/>
        </w:rPr>
        <w:t>Mokėjimo paskirtis</w:t>
      </w:r>
      <w:r w:rsidR="009B499D" w:rsidRPr="0041498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14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vietinė rinkliava už prekybą</w:t>
      </w:r>
      <w:r w:rsidR="009B499D" w:rsidRPr="00414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ir pasl</w:t>
      </w:r>
      <w:r w:rsidRPr="00414987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4271F3" w:rsidRPr="00414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ugų teikimą viešosiose vietose, </w:t>
      </w:r>
      <w:r w:rsidRPr="00414987">
        <w:rPr>
          <w:rFonts w:ascii="Times New Roman" w:hAnsi="Times New Roman" w:cs="Times New Roman"/>
          <w:b/>
          <w:color w:val="000000"/>
          <w:sz w:val="24"/>
          <w:szCs w:val="24"/>
        </w:rPr>
        <w:t>dalyvaujančio fizinio/juridinio asmens pavadinimas.</w:t>
      </w:r>
    </w:p>
    <w:p w14:paraId="45EFB3CB" w14:textId="77777777" w:rsidR="00A21E62" w:rsidRDefault="00A21E62" w:rsidP="00A21E62">
      <w:pPr>
        <w:pStyle w:val="Betar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A75FD2" w14:textId="13C349B7" w:rsidR="00A21E62" w:rsidRPr="00A21E62" w:rsidRDefault="00A21E62" w:rsidP="00A21E62">
      <w:pPr>
        <w:pStyle w:val="Betar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1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 LEIDIMUS NEMOKA </w:t>
      </w:r>
    </w:p>
    <w:p w14:paraId="2810A738" w14:textId="18C134EC" w:rsidR="00A21E62" w:rsidRPr="00A21E62" w:rsidRDefault="00A21E62" w:rsidP="00A21E62">
      <w:pPr>
        <w:pStyle w:val="Betarp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A21E62">
        <w:rPr>
          <w:rFonts w:ascii="Times New Roman" w:hAnsi="Times New Roman" w:cs="Times New Roman"/>
          <w:bCs/>
          <w:color w:val="000000"/>
          <w:sz w:val="24"/>
          <w:szCs w:val="24"/>
        </w:rPr>
        <w:t>. Lietuvos tautodailininkų sąjungos nari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ai</w:t>
      </w:r>
      <w:r w:rsidRPr="00A21E62">
        <w:rPr>
          <w:rFonts w:ascii="Times New Roman" w:hAnsi="Times New Roman" w:cs="Times New Roman"/>
          <w:bCs/>
          <w:color w:val="000000"/>
          <w:sz w:val="24"/>
          <w:szCs w:val="24"/>
        </w:rPr>
        <w:t>, prekiaujan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tys</w:t>
      </w:r>
      <w:r w:rsidRPr="00A21E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savo gaminiais (masinio renginio metu);</w:t>
      </w:r>
    </w:p>
    <w:p w14:paraId="21EBD27B" w14:textId="7D9FA4DB" w:rsidR="00A21E62" w:rsidRPr="00A21E62" w:rsidRDefault="00A21E62" w:rsidP="00A21E62">
      <w:pPr>
        <w:pStyle w:val="Betarp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A21E62">
        <w:rPr>
          <w:rFonts w:ascii="Times New Roman" w:hAnsi="Times New Roman" w:cs="Times New Roman"/>
          <w:bCs/>
          <w:color w:val="000000"/>
          <w:sz w:val="24"/>
          <w:szCs w:val="24"/>
        </w:rPr>
        <w:t>.  rajono gyventojai, prekiaujantys savo išauginta žemės ūkio produkcija ir surinktomis miško ir lauko gėrybėmis (Išskyrus prekybą iš automobilių);</w:t>
      </w:r>
    </w:p>
    <w:p w14:paraId="6EF688EE" w14:textId="1F3E5E40" w:rsidR="00A21E62" w:rsidRPr="00A21E62" w:rsidRDefault="00A21E62" w:rsidP="00A21E62">
      <w:pPr>
        <w:pStyle w:val="Betarp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A21E62">
        <w:rPr>
          <w:rFonts w:ascii="Times New Roman" w:hAnsi="Times New Roman" w:cs="Times New Roman"/>
          <w:bCs/>
          <w:color w:val="000000"/>
          <w:sz w:val="24"/>
          <w:szCs w:val="24"/>
        </w:rPr>
        <w:t>. Kupiškio rajono savivaldybės švietimo įstaigų mokinius, prekiaujan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ty</w:t>
      </w:r>
      <w:r w:rsidRPr="00A21E62">
        <w:rPr>
          <w:rFonts w:ascii="Times New Roman" w:hAnsi="Times New Roman" w:cs="Times New Roman"/>
          <w:bCs/>
          <w:color w:val="000000"/>
          <w:sz w:val="24"/>
          <w:szCs w:val="24"/>
        </w:rPr>
        <w:t>s savos gamybos gaminiais (pagal raštišką įstaigų vadovų patvirtinimą).</w:t>
      </w:r>
    </w:p>
    <w:p w14:paraId="4ABE8024" w14:textId="77777777" w:rsidR="002E4E42" w:rsidRDefault="002E4E42" w:rsidP="00BD5653">
      <w:pPr>
        <w:pStyle w:val="Betarp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B3B5BE" w14:textId="19C19686" w:rsidR="001C53AF" w:rsidRDefault="002E4E42" w:rsidP="002E4E42">
      <w:pPr>
        <w:pStyle w:val="Betarp"/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41498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DOKUMENT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US</w:t>
      </w:r>
      <w:r w:rsidRPr="0041498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SI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ŲS</w:t>
      </w:r>
      <w:r w:rsidRPr="002E4E4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TI  </w:t>
      </w:r>
      <w:proofErr w:type="spellStart"/>
      <w:r w:rsidR="001C53A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e</w:t>
      </w:r>
      <w:r w:rsidRPr="002E4E4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l.p</w:t>
      </w:r>
      <w:proofErr w:type="spellEnd"/>
      <w:r w:rsidRPr="002E4E4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.: </w:t>
      </w:r>
      <w:hyperlink r:id="rId9" w:history="1">
        <w:r w:rsidRPr="002E4E42">
          <w:rPr>
            <w:rStyle w:val="Hipersaitas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turizmas</w:t>
        </w:r>
        <w:r w:rsidRPr="002E4E42">
          <w:rPr>
            <w:rStyle w:val="Hipersaitas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  <w:lang w:val="en-US"/>
          </w:rPr>
          <w:t>@infokupiskis.lt</w:t>
        </w:r>
      </w:hyperlink>
      <w:r w:rsidR="001C53AF"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7B5BA857" w14:textId="77777777" w:rsidR="001C53AF" w:rsidRPr="001C53AF" w:rsidRDefault="001C53AF" w:rsidP="002E4E42">
      <w:pPr>
        <w:pStyle w:val="Betarp"/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C53AF"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arba </w:t>
      </w:r>
    </w:p>
    <w:p w14:paraId="2A24D28D" w14:textId="77777777" w:rsidR="00A21E62" w:rsidRDefault="001C53AF" w:rsidP="00A21E62">
      <w:pPr>
        <w:pStyle w:val="Betarp"/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1C53AF"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atnešti į Kupiškio rajono turi</w:t>
      </w:r>
      <w:r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</w:t>
      </w:r>
      <w:r w:rsidRPr="001C53AF"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mo ir verslo informacijos centrą</w:t>
      </w:r>
      <w:r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53AF"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adresu </w:t>
      </w:r>
      <w:r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</w:t>
      </w:r>
      <w:r w:rsidRPr="001C53AF">
        <w:rPr>
          <w:rStyle w:val="Hipersaita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edimino g. 96, Kupiškis (Autobusų stotis I aukštas)</w:t>
      </w:r>
    </w:p>
    <w:p w14:paraId="61D34B37" w14:textId="28E33545" w:rsidR="00A21E62" w:rsidRPr="00A21E62" w:rsidRDefault="00A21E62" w:rsidP="00A21E62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4E42">
        <w:rPr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95793" wp14:editId="049C0F3E">
                <wp:simplePos x="0" y="0"/>
                <wp:positionH relativeFrom="column">
                  <wp:posOffset>-588010</wp:posOffset>
                </wp:positionH>
                <wp:positionV relativeFrom="paragraph">
                  <wp:posOffset>152400</wp:posOffset>
                </wp:positionV>
                <wp:extent cx="6257925" cy="781050"/>
                <wp:effectExtent l="0" t="0" r="0" b="0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E05854" w14:textId="77777777" w:rsidR="00A21E62" w:rsidRPr="006C5E66" w:rsidRDefault="00A21E62" w:rsidP="00A21E6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2"/>
                                <w:szCs w:val="30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95793" id="_x0000_t202" coordsize="21600,21600" o:spt="202" path="m,l,21600r21600,l21600,xe">
                <v:stroke joinstyle="miter"/>
                <v:path gradientshapeok="t" o:connecttype="rect"/>
              </v:shapetype>
              <v:shape id="Teksto laukas 14" o:spid="_x0000_s1026" type="#_x0000_t202" style="position:absolute;margin-left:-46.3pt;margin-top:12pt;width:492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" filled="f" stroked="f">
                <v:textbox>
                  <w:txbxContent>
                    <w:p w14:paraId="30E05854" w14:textId="77777777" w:rsidR="00A21E62" w:rsidRPr="006C5E66" w:rsidRDefault="00A21E62" w:rsidP="00A21E62">
                      <w:pPr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2"/>
                          <w:szCs w:val="30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4E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Tel. </w:t>
      </w:r>
      <w:proofErr w:type="spellStart"/>
      <w:r w:rsidRPr="002E4E42">
        <w:rPr>
          <w:rFonts w:ascii="Times New Roman" w:hAnsi="Times New Roman" w:cs="Times New Roman"/>
          <w:bCs/>
          <w:color w:val="000000"/>
          <w:sz w:val="24"/>
          <w:szCs w:val="24"/>
        </w:rPr>
        <w:t>nr.</w:t>
      </w:r>
      <w:proofErr w:type="spellEnd"/>
      <w:r w:rsidRPr="002E4E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pasiteiravimui: +370 459 52505, +370 672 02034</w:t>
      </w:r>
    </w:p>
    <w:p w14:paraId="10B7744B" w14:textId="7091A6FB" w:rsidR="002E4E42" w:rsidRPr="00414987" w:rsidRDefault="002E4E42" w:rsidP="002E4E42">
      <w:pPr>
        <w:pStyle w:val="Betarp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6C2A16DA" w14:textId="2F7F6D30" w:rsidR="00A21E62" w:rsidRDefault="00A21E62" w:rsidP="002E4E42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2E4E42">
        <w:rPr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0E4AB" wp14:editId="5D243661">
                <wp:simplePos x="0" y="0"/>
                <wp:positionH relativeFrom="column">
                  <wp:posOffset>274955</wp:posOffset>
                </wp:positionH>
                <wp:positionV relativeFrom="paragraph">
                  <wp:posOffset>7620</wp:posOffset>
                </wp:positionV>
                <wp:extent cx="73025" cy="91440"/>
                <wp:effectExtent l="0" t="0" r="0" b="0"/>
                <wp:wrapSquare wrapText="bothSides"/>
                <wp:docPr id="13" name="Teksto lauk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302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A95FF7" w14:textId="77777777" w:rsidR="00A21E62" w:rsidRPr="006E276D" w:rsidRDefault="00A21E62" w:rsidP="00A21E6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E4AB" id="Teksto laukas 13" o:spid="_x0000_s1027" type="#_x0000_t202" style="position:absolute;margin-left:21.65pt;margin-top:.6pt;width:5.75pt;height:7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" filled="f" stroked="f">
                <v:textbox>
                  <w:txbxContent>
                    <w:p w14:paraId="29A95FF7" w14:textId="77777777" w:rsidR="00A21E62" w:rsidRPr="006E276D" w:rsidRDefault="00A21E62" w:rsidP="00A21E62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4E4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Prašytume dokumentus atsiųsti iki 202</w:t>
      </w:r>
      <w:r w:rsidR="00002B8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  <w:r w:rsidR="002E4E4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m. </w:t>
      </w:r>
      <w:r w:rsidR="00002B8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gegužės 27</w:t>
      </w:r>
      <w:r w:rsidR="00622D4F" w:rsidRPr="00BD56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d.</w:t>
      </w:r>
    </w:p>
    <w:p w14:paraId="25BB9039" w14:textId="77777777" w:rsidR="00A21E62" w:rsidRPr="00A21E62" w:rsidRDefault="00A21E62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sectPr w:rsidR="00A21E62" w:rsidRPr="00A21E62" w:rsidSect="00523F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CEB0" w14:textId="77777777" w:rsidR="00F44E5F" w:rsidRDefault="00F44E5F" w:rsidP="008D0918">
      <w:pPr>
        <w:spacing w:after="0" w:line="240" w:lineRule="auto"/>
      </w:pPr>
      <w:r>
        <w:separator/>
      </w:r>
    </w:p>
  </w:endnote>
  <w:endnote w:type="continuationSeparator" w:id="0">
    <w:p w14:paraId="5CEEE656" w14:textId="77777777" w:rsidR="00F44E5F" w:rsidRDefault="00F44E5F" w:rsidP="008D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698B" w14:textId="77777777" w:rsidR="008D0918" w:rsidRDefault="008D09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FA7E" w14:textId="77777777" w:rsidR="008D0918" w:rsidRDefault="008D09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A398" w14:textId="77777777" w:rsidR="008D0918" w:rsidRDefault="008D09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2D3A" w14:textId="77777777" w:rsidR="00F44E5F" w:rsidRDefault="00F44E5F" w:rsidP="008D0918">
      <w:pPr>
        <w:spacing w:after="0" w:line="240" w:lineRule="auto"/>
      </w:pPr>
      <w:r>
        <w:separator/>
      </w:r>
    </w:p>
  </w:footnote>
  <w:footnote w:type="continuationSeparator" w:id="0">
    <w:p w14:paraId="6F8FBA18" w14:textId="77777777" w:rsidR="00F44E5F" w:rsidRDefault="00F44E5F" w:rsidP="008D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FAC1" w14:textId="77777777" w:rsidR="008D0918" w:rsidRDefault="008D09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BA8E" w14:textId="77777777" w:rsidR="008D0918" w:rsidRDefault="008D091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FE84" w14:textId="77777777" w:rsidR="008D0918" w:rsidRDefault="008D09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17BB2"/>
    <w:multiLevelType w:val="hybridMultilevel"/>
    <w:tmpl w:val="69C8B3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61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90"/>
    <w:rsid w:val="00002B8E"/>
    <w:rsid w:val="0002065B"/>
    <w:rsid w:val="0002468B"/>
    <w:rsid w:val="00033DF0"/>
    <w:rsid w:val="00131E50"/>
    <w:rsid w:val="00144D29"/>
    <w:rsid w:val="00151DEE"/>
    <w:rsid w:val="00153DC2"/>
    <w:rsid w:val="00161786"/>
    <w:rsid w:val="00194065"/>
    <w:rsid w:val="001C53AF"/>
    <w:rsid w:val="001D585F"/>
    <w:rsid w:val="001E4E69"/>
    <w:rsid w:val="00207F71"/>
    <w:rsid w:val="002529E9"/>
    <w:rsid w:val="002637C6"/>
    <w:rsid w:val="0028019D"/>
    <w:rsid w:val="002B3BD5"/>
    <w:rsid w:val="002E4E42"/>
    <w:rsid w:val="003064CB"/>
    <w:rsid w:val="00332C34"/>
    <w:rsid w:val="0038321D"/>
    <w:rsid w:val="003A3301"/>
    <w:rsid w:val="003E0FCA"/>
    <w:rsid w:val="00414987"/>
    <w:rsid w:val="004271F3"/>
    <w:rsid w:val="0043130E"/>
    <w:rsid w:val="00453BB3"/>
    <w:rsid w:val="00495459"/>
    <w:rsid w:val="004B60CF"/>
    <w:rsid w:val="004D7EA8"/>
    <w:rsid w:val="004E6CB0"/>
    <w:rsid w:val="0050627A"/>
    <w:rsid w:val="00523F72"/>
    <w:rsid w:val="00547FE0"/>
    <w:rsid w:val="00575779"/>
    <w:rsid w:val="005929F2"/>
    <w:rsid w:val="005A2FE5"/>
    <w:rsid w:val="005D7014"/>
    <w:rsid w:val="00622D4F"/>
    <w:rsid w:val="00647938"/>
    <w:rsid w:val="006C5E66"/>
    <w:rsid w:val="00784B5A"/>
    <w:rsid w:val="0081379F"/>
    <w:rsid w:val="00847925"/>
    <w:rsid w:val="008D0918"/>
    <w:rsid w:val="008F6647"/>
    <w:rsid w:val="00944665"/>
    <w:rsid w:val="009458CC"/>
    <w:rsid w:val="00954490"/>
    <w:rsid w:val="00974CA2"/>
    <w:rsid w:val="00990C24"/>
    <w:rsid w:val="00995368"/>
    <w:rsid w:val="009B499D"/>
    <w:rsid w:val="009F222C"/>
    <w:rsid w:val="00A15B3D"/>
    <w:rsid w:val="00A17A8B"/>
    <w:rsid w:val="00A21E62"/>
    <w:rsid w:val="00A35898"/>
    <w:rsid w:val="00A9294B"/>
    <w:rsid w:val="00AB3C57"/>
    <w:rsid w:val="00AC6AE7"/>
    <w:rsid w:val="00B231F1"/>
    <w:rsid w:val="00B41551"/>
    <w:rsid w:val="00B94D98"/>
    <w:rsid w:val="00BD5653"/>
    <w:rsid w:val="00C46884"/>
    <w:rsid w:val="00CB754D"/>
    <w:rsid w:val="00CF6B90"/>
    <w:rsid w:val="00DE0763"/>
    <w:rsid w:val="00DE142A"/>
    <w:rsid w:val="00DF2C3E"/>
    <w:rsid w:val="00DF3B5E"/>
    <w:rsid w:val="00E13C5E"/>
    <w:rsid w:val="00EA54AB"/>
    <w:rsid w:val="00EC0568"/>
    <w:rsid w:val="00F4356B"/>
    <w:rsid w:val="00F44E5F"/>
    <w:rsid w:val="00F54EDB"/>
    <w:rsid w:val="00F55421"/>
    <w:rsid w:val="00F8424F"/>
    <w:rsid w:val="00F84850"/>
    <w:rsid w:val="00F8549E"/>
    <w:rsid w:val="00F9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043C1"/>
  <w15:docId w15:val="{23003EB1-E0C3-41CF-92ED-33D015AE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F6B90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3F7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D0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D0918"/>
  </w:style>
  <w:style w:type="paragraph" w:styleId="Porat">
    <w:name w:val="footer"/>
    <w:basedOn w:val="prastasis"/>
    <w:link w:val="PoratDiagrama"/>
    <w:uiPriority w:val="99"/>
    <w:unhideWhenUsed/>
    <w:rsid w:val="008D0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D0918"/>
  </w:style>
  <w:style w:type="paragraph" w:styleId="prastasiniatinklio">
    <w:name w:val="Normal (Web)"/>
    <w:basedOn w:val="prastasis"/>
    <w:uiPriority w:val="99"/>
    <w:unhideWhenUsed/>
    <w:rsid w:val="00AC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AC6AE7"/>
  </w:style>
  <w:style w:type="character" w:styleId="Hipersaitas">
    <w:name w:val="Hyperlink"/>
    <w:basedOn w:val="Numatytasispastraiposriftas"/>
    <w:uiPriority w:val="99"/>
    <w:unhideWhenUsed/>
    <w:rsid w:val="00AC6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izmas@infokupiskis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C786-45E9-43F6-9CF6-ECF56123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KTVC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KTVC</dc:creator>
  <cp:keywords/>
  <dc:description/>
  <cp:lastModifiedBy>Windows 10</cp:lastModifiedBy>
  <cp:revision>4</cp:revision>
  <cp:lastPrinted>2021-09-02T06:08:00Z</cp:lastPrinted>
  <dcterms:created xsi:type="dcterms:W3CDTF">2022-05-09T10:25:00Z</dcterms:created>
  <dcterms:modified xsi:type="dcterms:W3CDTF">2022-05-10T13:05:00Z</dcterms:modified>
</cp:coreProperties>
</file>