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89A09" w14:textId="78EE6F0D" w:rsidR="0081534E" w:rsidRPr="00687881" w:rsidRDefault="00453FCE" w:rsidP="0081534E">
      <w:pPr>
        <w:tabs>
          <w:tab w:val="left" w:pos="5103"/>
        </w:tabs>
        <w:spacing w:after="0" w:line="240" w:lineRule="auto"/>
        <w:jc w:val="both"/>
        <w:rPr>
          <w:sz w:val="20"/>
          <w:szCs w:val="20"/>
        </w:rPr>
      </w:pPr>
      <w:r w:rsidRPr="00351575">
        <w:rPr>
          <w:sz w:val="20"/>
          <w:szCs w:val="20"/>
        </w:rPr>
        <w:t xml:space="preserve">                                                                          </w:t>
      </w:r>
      <w:r w:rsidR="00FE2805" w:rsidRPr="00351575">
        <w:rPr>
          <w:sz w:val="20"/>
          <w:szCs w:val="20"/>
        </w:rPr>
        <w:t xml:space="preserve">            </w:t>
      </w:r>
      <w:r w:rsidR="00351575">
        <w:rPr>
          <w:sz w:val="20"/>
          <w:szCs w:val="20"/>
        </w:rPr>
        <w:tab/>
        <w:t xml:space="preserve"> </w:t>
      </w:r>
      <w:r w:rsidR="009866A1" w:rsidRPr="00351575">
        <w:rPr>
          <w:sz w:val="20"/>
          <w:szCs w:val="20"/>
        </w:rPr>
        <w:t xml:space="preserve"> </w:t>
      </w:r>
      <w:r w:rsidR="0081534E" w:rsidRPr="00687881">
        <w:rPr>
          <w:sz w:val="20"/>
          <w:szCs w:val="20"/>
        </w:rPr>
        <w:t>PATVIRTINTA</w:t>
      </w:r>
    </w:p>
    <w:p w14:paraId="4F6A1081" w14:textId="02A22986" w:rsidR="0081534E" w:rsidRPr="00687881" w:rsidRDefault="00687881" w:rsidP="0081534E">
      <w:pPr>
        <w:spacing w:after="0" w:line="240" w:lineRule="auto"/>
        <w:jc w:val="both"/>
        <w:rPr>
          <w:sz w:val="20"/>
          <w:szCs w:val="20"/>
        </w:rPr>
      </w:pPr>
      <w:r w:rsidRPr="00687881">
        <w:rPr>
          <w:sz w:val="20"/>
          <w:szCs w:val="20"/>
        </w:rPr>
        <w:tab/>
      </w:r>
      <w:r w:rsidRPr="00687881">
        <w:rPr>
          <w:sz w:val="20"/>
          <w:szCs w:val="20"/>
        </w:rPr>
        <w:tab/>
      </w:r>
      <w:r w:rsidRPr="00687881">
        <w:rPr>
          <w:sz w:val="20"/>
          <w:szCs w:val="20"/>
        </w:rPr>
        <w:tab/>
      </w:r>
      <w:r w:rsidRPr="00687881">
        <w:rPr>
          <w:sz w:val="20"/>
          <w:szCs w:val="20"/>
        </w:rPr>
        <w:tab/>
        <w:t>Kupiškio</w:t>
      </w:r>
      <w:r w:rsidR="0081534E" w:rsidRPr="00687881">
        <w:rPr>
          <w:sz w:val="20"/>
          <w:szCs w:val="20"/>
        </w:rPr>
        <w:t xml:space="preserve"> </w:t>
      </w:r>
      <w:r w:rsidR="001330BC" w:rsidRPr="00687881">
        <w:rPr>
          <w:sz w:val="20"/>
          <w:szCs w:val="20"/>
        </w:rPr>
        <w:t>turizmo informacijos centro</w:t>
      </w:r>
    </w:p>
    <w:p w14:paraId="3307F869" w14:textId="62B12CB1" w:rsidR="0081534E" w:rsidRPr="00687881" w:rsidRDefault="0081534E" w:rsidP="0081534E">
      <w:pPr>
        <w:spacing w:after="0" w:line="240" w:lineRule="auto"/>
        <w:ind w:left="3888" w:firstLine="1296"/>
        <w:jc w:val="both"/>
        <w:rPr>
          <w:sz w:val="20"/>
          <w:szCs w:val="20"/>
        </w:rPr>
      </w:pPr>
      <w:r w:rsidRPr="00687881">
        <w:rPr>
          <w:sz w:val="20"/>
          <w:szCs w:val="20"/>
        </w:rPr>
        <w:t>direktoriaus 202</w:t>
      </w:r>
      <w:r w:rsidR="009A1DDE" w:rsidRPr="00687881">
        <w:rPr>
          <w:sz w:val="20"/>
          <w:szCs w:val="20"/>
        </w:rPr>
        <w:t>5</w:t>
      </w:r>
      <w:r w:rsidRPr="00687881">
        <w:rPr>
          <w:sz w:val="20"/>
          <w:szCs w:val="20"/>
        </w:rPr>
        <w:t xml:space="preserve"> m. </w:t>
      </w:r>
      <w:r w:rsidR="001330BC" w:rsidRPr="00687881">
        <w:rPr>
          <w:sz w:val="20"/>
          <w:szCs w:val="20"/>
        </w:rPr>
        <w:t xml:space="preserve">gruodžio </w:t>
      </w:r>
      <w:r w:rsidR="00687881" w:rsidRPr="00687881">
        <w:rPr>
          <w:sz w:val="20"/>
          <w:szCs w:val="20"/>
        </w:rPr>
        <w:t>17</w:t>
      </w:r>
      <w:r w:rsidRPr="00687881">
        <w:rPr>
          <w:sz w:val="20"/>
          <w:szCs w:val="20"/>
        </w:rPr>
        <w:t xml:space="preserve"> d.</w:t>
      </w:r>
    </w:p>
    <w:p w14:paraId="53D19BED" w14:textId="35237AD7" w:rsidR="0081534E" w:rsidRPr="00687881" w:rsidRDefault="0081534E" w:rsidP="00EE321E">
      <w:pPr>
        <w:spacing w:after="0" w:line="240" w:lineRule="auto"/>
        <w:ind w:left="3888" w:firstLine="1296"/>
        <w:jc w:val="both"/>
        <w:rPr>
          <w:sz w:val="20"/>
          <w:szCs w:val="20"/>
        </w:rPr>
      </w:pPr>
      <w:r w:rsidRPr="00687881">
        <w:rPr>
          <w:sz w:val="20"/>
          <w:szCs w:val="20"/>
        </w:rPr>
        <w:t xml:space="preserve">įsakymu Nr. </w:t>
      </w:r>
      <w:r w:rsidR="00EE321E">
        <w:rPr>
          <w:sz w:val="22"/>
        </w:rPr>
        <w:t>P – 34</w:t>
      </w:r>
    </w:p>
    <w:p w14:paraId="15B5B1D6" w14:textId="2B57AD63" w:rsidR="00D46FC2" w:rsidRPr="00351575" w:rsidRDefault="00D46FC2" w:rsidP="0081534E">
      <w:pPr>
        <w:tabs>
          <w:tab w:val="left" w:pos="5103"/>
        </w:tabs>
        <w:spacing w:after="0" w:line="240" w:lineRule="auto"/>
        <w:jc w:val="both"/>
        <w:rPr>
          <w:b/>
          <w:spacing w:val="-1"/>
          <w:sz w:val="20"/>
          <w:szCs w:val="20"/>
        </w:rPr>
      </w:pPr>
      <w:bookmarkStart w:id="0" w:name="_GoBack"/>
      <w:bookmarkEnd w:id="0"/>
    </w:p>
    <w:p w14:paraId="3DE98B26" w14:textId="73F8F7DC" w:rsidR="001330BC" w:rsidRDefault="001330BC" w:rsidP="00DE662B">
      <w:pPr>
        <w:spacing w:after="0" w:line="240" w:lineRule="auto"/>
        <w:jc w:val="center"/>
        <w:rPr>
          <w:b/>
        </w:rPr>
      </w:pPr>
      <w:r>
        <w:rPr>
          <w:b/>
        </w:rPr>
        <w:t>KUPIŠKIO TURIZMO INFORMACIJOS CENTRO</w:t>
      </w:r>
    </w:p>
    <w:p w14:paraId="2FDBF3F2" w14:textId="37FD958A" w:rsidR="00D46FC2" w:rsidRDefault="00641035" w:rsidP="00EF42E2">
      <w:pPr>
        <w:spacing w:after="0" w:line="240" w:lineRule="auto"/>
        <w:jc w:val="center"/>
        <w:rPr>
          <w:b/>
        </w:rPr>
      </w:pPr>
      <w:r>
        <w:rPr>
          <w:b/>
        </w:rPr>
        <w:t xml:space="preserve">TURIZMO </w:t>
      </w:r>
      <w:r w:rsidR="005B2EEB">
        <w:rPr>
          <w:b/>
        </w:rPr>
        <w:t>VADYBININKO</w:t>
      </w:r>
      <w:r w:rsidR="00687881">
        <w:rPr>
          <w:b/>
        </w:rPr>
        <w:t xml:space="preserve"> </w:t>
      </w:r>
      <w:r w:rsidR="00D46FC2" w:rsidRPr="00B73F87">
        <w:rPr>
          <w:b/>
        </w:rPr>
        <w:t>PAREIGYBĖS APRAŠYMAS</w:t>
      </w:r>
    </w:p>
    <w:p w14:paraId="242A6894" w14:textId="77777777" w:rsidR="00D46FC2" w:rsidRDefault="00D46FC2" w:rsidP="00DE662B">
      <w:pPr>
        <w:spacing w:after="0"/>
        <w:rPr>
          <w:b/>
        </w:rPr>
      </w:pPr>
    </w:p>
    <w:p w14:paraId="644EAC5D" w14:textId="77777777" w:rsidR="00D02210" w:rsidRPr="00D02210" w:rsidRDefault="00D02210" w:rsidP="00DE662B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spacing w:after="0" w:line="240" w:lineRule="auto"/>
        <w:jc w:val="center"/>
        <w:rPr>
          <w:b/>
          <w:spacing w:val="-14"/>
        </w:rPr>
      </w:pPr>
      <w:r w:rsidRPr="00D02210">
        <w:rPr>
          <w:b/>
          <w:spacing w:val="-14"/>
        </w:rPr>
        <w:t>I SKYRIUS</w:t>
      </w:r>
    </w:p>
    <w:p w14:paraId="393763D2" w14:textId="77777777" w:rsidR="00D02210" w:rsidRPr="00D02210" w:rsidRDefault="00D02210" w:rsidP="00DE662B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spacing w:after="0" w:line="240" w:lineRule="auto"/>
        <w:jc w:val="center"/>
        <w:rPr>
          <w:b/>
          <w:spacing w:val="-14"/>
        </w:rPr>
      </w:pPr>
      <w:r w:rsidRPr="00D02210">
        <w:rPr>
          <w:b/>
          <w:spacing w:val="-14"/>
        </w:rPr>
        <w:t xml:space="preserve"> PAREIGYBĖ</w:t>
      </w:r>
    </w:p>
    <w:p w14:paraId="70863DD5" w14:textId="77777777" w:rsidR="00D46FC2" w:rsidRDefault="00D46FC2" w:rsidP="00DE662B">
      <w:pPr>
        <w:pStyle w:val="Betarp"/>
        <w:jc w:val="both"/>
        <w:rPr>
          <w:b/>
        </w:rPr>
      </w:pPr>
    </w:p>
    <w:p w14:paraId="68FEF5B5" w14:textId="379FE3BB" w:rsidR="00D46FC2" w:rsidRDefault="00D46FC2" w:rsidP="00D005A1">
      <w:pPr>
        <w:pStyle w:val="Betarp"/>
        <w:spacing w:line="360" w:lineRule="auto"/>
        <w:ind w:firstLine="720"/>
        <w:jc w:val="both"/>
      </w:pPr>
      <w:r w:rsidRPr="00795A4A">
        <w:t xml:space="preserve">1. </w:t>
      </w:r>
      <w:r w:rsidR="007174A4">
        <w:t xml:space="preserve">Kupiškio </w:t>
      </w:r>
      <w:r w:rsidR="001330BC">
        <w:t xml:space="preserve">turizmo informacijos centro </w:t>
      </w:r>
      <w:r>
        <w:t xml:space="preserve">(toliau – </w:t>
      </w:r>
      <w:r w:rsidR="001330BC">
        <w:t>Centras</w:t>
      </w:r>
      <w:r>
        <w:t>)</w:t>
      </w:r>
      <w:r w:rsidRPr="00741CFE">
        <w:t xml:space="preserve"> </w:t>
      </w:r>
      <w:r w:rsidR="00641035">
        <w:t xml:space="preserve">turizmo </w:t>
      </w:r>
      <w:r w:rsidR="00D84761">
        <w:t xml:space="preserve">vadybininkas </w:t>
      </w:r>
      <w:r w:rsidRPr="00346739">
        <w:t>–</w:t>
      </w:r>
      <w:r>
        <w:t xml:space="preserve"> darbuotojas,</w:t>
      </w:r>
      <w:r w:rsidR="001330BC">
        <w:t xml:space="preserve"> dirbantis pagal darbo sutartį.</w:t>
      </w:r>
    </w:p>
    <w:p w14:paraId="205B1F75" w14:textId="5BA051D7" w:rsidR="001330BC" w:rsidRDefault="001330BC" w:rsidP="00D005A1">
      <w:pPr>
        <w:pStyle w:val="Betarp"/>
        <w:spacing w:line="360" w:lineRule="auto"/>
        <w:ind w:firstLine="720"/>
        <w:jc w:val="both"/>
      </w:pPr>
      <w:r>
        <w:t xml:space="preserve">2. </w:t>
      </w:r>
      <w:r w:rsidR="00D84761">
        <w:t>Darbuotojas</w:t>
      </w:r>
      <w:r>
        <w:t xml:space="preserve"> pavaldus centro direktoriui.</w:t>
      </w:r>
    </w:p>
    <w:p w14:paraId="273AE995" w14:textId="0C113FE4" w:rsidR="00EF42E2" w:rsidRDefault="001330BC" w:rsidP="00EF42E2">
      <w:pPr>
        <w:pStyle w:val="Betarp"/>
        <w:spacing w:line="360" w:lineRule="auto"/>
        <w:ind w:firstLine="720"/>
        <w:jc w:val="both"/>
      </w:pPr>
      <w:r>
        <w:t xml:space="preserve">3. Pareigybės tikslas – </w:t>
      </w:r>
      <w:r w:rsidR="00EF42E2">
        <w:t>organizuoti, koordinuoti ir vykdyti turizmo veiklas Kupiškio rajone – planuoti ir įgyvendinti ekskursijas, pažintines bei poilsines keliones, rengti turizmo renginius, kurti ir platinti informacinius leidinius bei medžiagą, užtikrinti kokybišką turistų aptarnavimą ir finansinių atsiskaitymų tvarkymą.</w:t>
      </w:r>
    </w:p>
    <w:p w14:paraId="18251F29" w14:textId="0CCCD131" w:rsidR="00D46FC2" w:rsidRDefault="001330BC" w:rsidP="00EF42E2">
      <w:pPr>
        <w:pStyle w:val="Betarp"/>
        <w:spacing w:line="360" w:lineRule="auto"/>
        <w:ind w:firstLine="720"/>
        <w:jc w:val="both"/>
      </w:pPr>
      <w:r>
        <w:rPr>
          <w:color w:val="000000"/>
        </w:rPr>
        <w:t>4</w:t>
      </w:r>
      <w:r w:rsidR="00D46FC2" w:rsidRPr="00D46FC2">
        <w:rPr>
          <w:color w:val="000000"/>
        </w:rPr>
        <w:t xml:space="preserve">. Pareigybės lygis </w:t>
      </w:r>
      <w:r w:rsidR="00D46FC2" w:rsidRPr="00EF42E2">
        <w:t>– B.</w:t>
      </w:r>
    </w:p>
    <w:p w14:paraId="276DC385" w14:textId="77777777" w:rsidR="00D46FC2" w:rsidRDefault="00D46FC2" w:rsidP="00DE662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b/>
        </w:rPr>
      </w:pPr>
    </w:p>
    <w:p w14:paraId="38553764" w14:textId="77777777" w:rsidR="00D02210" w:rsidRPr="00D02210" w:rsidRDefault="00D02210" w:rsidP="00DE662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D02210">
        <w:rPr>
          <w:rFonts w:eastAsia="Times New Roman"/>
          <w:b/>
          <w:szCs w:val="24"/>
          <w:lang w:eastAsia="lt-LT"/>
        </w:rPr>
        <w:t>II SKYRIUS</w:t>
      </w:r>
    </w:p>
    <w:p w14:paraId="383AD703" w14:textId="0970BAF6" w:rsidR="00D02210" w:rsidRDefault="00D02210" w:rsidP="00DE662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  <w:r w:rsidRPr="00D02210">
        <w:rPr>
          <w:rFonts w:eastAsia="Times New Roman"/>
          <w:b/>
          <w:szCs w:val="24"/>
          <w:lang w:eastAsia="lt-LT"/>
        </w:rPr>
        <w:t xml:space="preserve"> S</w:t>
      </w:r>
      <w:r w:rsidRPr="00D02210">
        <w:rPr>
          <w:rFonts w:eastAsia="Times New Roman"/>
          <w:b/>
          <w:bCs/>
          <w:szCs w:val="24"/>
          <w:lang w:eastAsia="lt-LT"/>
        </w:rPr>
        <w:t>PECIALŪS REIKALAVIMAI ŠIAS PAREIGAS EINANČIAM DARBUOTOJUI</w:t>
      </w:r>
    </w:p>
    <w:p w14:paraId="44C131E7" w14:textId="42A45025" w:rsidR="001330BC" w:rsidRDefault="001330BC" w:rsidP="00DE662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14:paraId="1ED8299A" w14:textId="6874448C" w:rsidR="001330BC" w:rsidRDefault="00D005A1" w:rsidP="00D005A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/>
          <w:bCs/>
          <w:szCs w:val="24"/>
          <w:lang w:eastAsia="lt-LT"/>
        </w:rPr>
        <w:tab/>
      </w:r>
      <w:r w:rsidR="001330BC" w:rsidRPr="001330BC">
        <w:rPr>
          <w:rFonts w:eastAsia="Times New Roman"/>
          <w:bCs/>
          <w:szCs w:val="24"/>
          <w:lang w:eastAsia="lt-LT"/>
        </w:rPr>
        <w:t>5. Darbuotojas, einantis šias pareigas, turi atitikti šiuos specialius reikalavimus:</w:t>
      </w:r>
    </w:p>
    <w:p w14:paraId="0DA5A7F7" w14:textId="55BE4AD9" w:rsidR="001330BC" w:rsidRPr="008712FB" w:rsidRDefault="00D005A1" w:rsidP="00D005A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ab/>
      </w:r>
      <w:r w:rsidR="001330BC">
        <w:rPr>
          <w:rFonts w:eastAsia="Times New Roman"/>
          <w:bCs/>
          <w:szCs w:val="24"/>
          <w:lang w:eastAsia="lt-LT"/>
        </w:rPr>
        <w:t xml:space="preserve">5.1. </w:t>
      </w:r>
      <w:r w:rsidR="008C36C6" w:rsidRPr="008C36C6">
        <w:rPr>
          <w:rFonts w:eastAsia="Times New Roman"/>
          <w:bCs/>
          <w:szCs w:val="24"/>
          <w:lang w:eastAsia="lt-LT"/>
        </w:rPr>
        <w:t>ne žemesnis kaip aukštesnysis išsilavinimas, įgytas iki 2009 metų, ar specialusis vidurinis išsi</w:t>
      </w:r>
      <w:r w:rsidR="008C36C6">
        <w:rPr>
          <w:rFonts w:eastAsia="Times New Roman"/>
          <w:bCs/>
          <w:szCs w:val="24"/>
          <w:lang w:eastAsia="lt-LT"/>
        </w:rPr>
        <w:t xml:space="preserve">lavinimas, įgytas iki 1995 metų </w:t>
      </w:r>
      <w:r w:rsidR="001330BC" w:rsidRPr="001330BC">
        <w:rPr>
          <w:rFonts w:eastAsia="Times New Roman"/>
          <w:bCs/>
          <w:szCs w:val="24"/>
          <w:lang w:eastAsia="lt-LT"/>
        </w:rPr>
        <w:t xml:space="preserve">(pageidautina </w:t>
      </w:r>
      <w:r w:rsidR="006D7024" w:rsidRPr="006D7024">
        <w:rPr>
          <w:rFonts w:eastAsia="Times New Roman"/>
          <w:bCs/>
          <w:szCs w:val="24"/>
          <w:lang w:eastAsia="lt-LT"/>
        </w:rPr>
        <w:t>socialinių mokslų, vadybos</w:t>
      </w:r>
      <w:r w:rsidR="006D7024">
        <w:rPr>
          <w:rFonts w:eastAsia="Times New Roman"/>
          <w:bCs/>
          <w:szCs w:val="24"/>
          <w:lang w:eastAsia="lt-LT"/>
        </w:rPr>
        <w:t>, turizmo ar ekonomikos srityje</w:t>
      </w:r>
      <w:r w:rsidR="001330BC">
        <w:rPr>
          <w:rFonts w:eastAsia="Times New Roman"/>
          <w:bCs/>
          <w:szCs w:val="24"/>
          <w:lang w:eastAsia="lt-LT"/>
        </w:rPr>
        <w:t>);</w:t>
      </w:r>
    </w:p>
    <w:p w14:paraId="12EF1C1C" w14:textId="33273715" w:rsidR="001330BC" w:rsidRDefault="00D005A1" w:rsidP="00D005A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</w:r>
      <w:r w:rsidR="008712FB">
        <w:rPr>
          <w:rFonts w:eastAsia="Times New Roman"/>
          <w:szCs w:val="24"/>
          <w:lang w:eastAsia="lt-LT"/>
        </w:rPr>
        <w:t>5.2</w:t>
      </w:r>
      <w:r w:rsidR="001330BC">
        <w:rPr>
          <w:rFonts w:eastAsia="Times New Roman"/>
          <w:szCs w:val="24"/>
          <w:lang w:eastAsia="lt-LT"/>
        </w:rPr>
        <w:t>. g</w:t>
      </w:r>
      <w:r w:rsidR="008712FB">
        <w:rPr>
          <w:rFonts w:eastAsia="Times New Roman"/>
          <w:szCs w:val="24"/>
          <w:lang w:eastAsia="lt-LT"/>
        </w:rPr>
        <w:t>eros lietuvių kalbos žinios</w:t>
      </w:r>
      <w:r w:rsidR="001330BC" w:rsidRPr="001330BC">
        <w:rPr>
          <w:rFonts w:eastAsia="Times New Roman"/>
          <w:szCs w:val="24"/>
          <w:lang w:eastAsia="lt-LT"/>
        </w:rPr>
        <w:t xml:space="preserve"> anglų</w:t>
      </w:r>
      <w:r w:rsidR="008712FB">
        <w:rPr>
          <w:rFonts w:eastAsia="Times New Roman"/>
          <w:szCs w:val="24"/>
          <w:lang w:eastAsia="lt-LT"/>
        </w:rPr>
        <w:t xml:space="preserve"> ir kitų kalbų mokėjimas – privalumas</w:t>
      </w:r>
      <w:r w:rsidR="001330BC">
        <w:rPr>
          <w:rFonts w:eastAsia="Times New Roman"/>
          <w:szCs w:val="24"/>
          <w:lang w:eastAsia="lt-LT"/>
        </w:rPr>
        <w:t>;</w:t>
      </w:r>
    </w:p>
    <w:p w14:paraId="759B8302" w14:textId="12D8D1D6" w:rsidR="006D7024" w:rsidRDefault="00D005A1" w:rsidP="00D005A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</w:r>
      <w:r w:rsidR="008712FB">
        <w:rPr>
          <w:rFonts w:eastAsia="Times New Roman"/>
          <w:szCs w:val="24"/>
          <w:lang w:eastAsia="lt-LT"/>
        </w:rPr>
        <w:t>5.3</w:t>
      </w:r>
      <w:r w:rsidR="001330BC">
        <w:rPr>
          <w:rFonts w:eastAsia="Times New Roman"/>
          <w:szCs w:val="24"/>
          <w:lang w:eastAsia="lt-LT"/>
        </w:rPr>
        <w:t xml:space="preserve">. </w:t>
      </w:r>
      <w:r w:rsidR="008712FB">
        <w:rPr>
          <w:rFonts w:eastAsia="Times New Roman"/>
          <w:szCs w:val="24"/>
          <w:lang w:eastAsia="lt-LT"/>
        </w:rPr>
        <w:t>g</w:t>
      </w:r>
      <w:r w:rsidR="008712FB" w:rsidRPr="008712FB">
        <w:rPr>
          <w:rFonts w:eastAsia="Times New Roman"/>
          <w:szCs w:val="24"/>
          <w:lang w:eastAsia="lt-LT"/>
        </w:rPr>
        <w:t>ebėjimas naudotis MS Office, informacijos paieškos, socialiniais tinklais</w:t>
      </w:r>
      <w:r w:rsidR="006D7024">
        <w:rPr>
          <w:rFonts w:eastAsia="Times New Roman"/>
          <w:szCs w:val="24"/>
          <w:lang w:eastAsia="lt-LT"/>
        </w:rPr>
        <w:t>;</w:t>
      </w:r>
    </w:p>
    <w:p w14:paraId="455A2ED2" w14:textId="6D1521F7" w:rsidR="008712FB" w:rsidRDefault="008712FB" w:rsidP="00D005A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  <w:t>5.4</w:t>
      </w:r>
      <w:r w:rsidR="006D7024">
        <w:rPr>
          <w:rFonts w:eastAsia="Times New Roman"/>
          <w:szCs w:val="24"/>
          <w:lang w:eastAsia="lt-LT"/>
        </w:rPr>
        <w:t>. ž</w:t>
      </w:r>
      <w:r w:rsidR="006D7024" w:rsidRPr="006D7024">
        <w:rPr>
          <w:rFonts w:eastAsia="Times New Roman"/>
          <w:szCs w:val="24"/>
          <w:lang w:eastAsia="lt-LT"/>
        </w:rPr>
        <w:t xml:space="preserve">inios apie turizmo sektoriaus teisinį reglamentavimą, </w:t>
      </w:r>
    </w:p>
    <w:p w14:paraId="6EACC1B4" w14:textId="4F96A308" w:rsidR="006D7024" w:rsidRDefault="008712FB" w:rsidP="00D005A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  <w:t xml:space="preserve">5.5. </w:t>
      </w:r>
      <w:r w:rsidRPr="008712FB">
        <w:rPr>
          <w:rFonts w:eastAsia="Times New Roman"/>
          <w:szCs w:val="24"/>
          <w:lang w:eastAsia="lt-LT"/>
        </w:rPr>
        <w:t>Vairuotojo pažymėjimas (B kategorija), pasirengimas dirbti savaitgaliais ar švenčių dienomis (pa</w:t>
      </w:r>
      <w:r>
        <w:rPr>
          <w:rFonts w:eastAsia="Times New Roman"/>
          <w:szCs w:val="24"/>
          <w:lang w:eastAsia="lt-LT"/>
        </w:rPr>
        <w:t>gal poreikį);</w:t>
      </w:r>
      <w:r w:rsidR="00D005A1">
        <w:rPr>
          <w:rFonts w:eastAsia="Times New Roman"/>
          <w:szCs w:val="24"/>
          <w:lang w:eastAsia="lt-LT"/>
        </w:rPr>
        <w:tab/>
      </w:r>
    </w:p>
    <w:p w14:paraId="59ECB8F6" w14:textId="556C6AC6" w:rsidR="001330BC" w:rsidRPr="008712FB" w:rsidRDefault="006D7024" w:rsidP="008712F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  <w:t>5.6</w:t>
      </w:r>
      <w:r w:rsidR="001330BC">
        <w:rPr>
          <w:rFonts w:eastAsia="Times New Roman"/>
          <w:szCs w:val="24"/>
          <w:lang w:eastAsia="lt-LT"/>
        </w:rPr>
        <w:t xml:space="preserve">. </w:t>
      </w:r>
      <w:r w:rsidR="001330BC">
        <w:rPr>
          <w:rFonts w:eastAsia="Times New Roman"/>
          <w:szCs w:val="24"/>
        </w:rPr>
        <w:t xml:space="preserve">mokėti savarankiškai planuoti, organizuoti savo veiklą, valdyti, kaupti, sisteminti, apibendrinti informaciją, susijusią su pareigybės veikla, rengti </w:t>
      </w:r>
      <w:proofErr w:type="spellStart"/>
      <w:r w:rsidR="001330BC">
        <w:rPr>
          <w:rFonts w:eastAsia="Times New Roman"/>
          <w:szCs w:val="24"/>
        </w:rPr>
        <w:t>apibendrinimus</w:t>
      </w:r>
      <w:proofErr w:type="spellEnd"/>
      <w:r w:rsidR="001330BC">
        <w:rPr>
          <w:rFonts w:eastAsia="Times New Roman"/>
          <w:szCs w:val="24"/>
        </w:rPr>
        <w:t xml:space="preserve"> ir išvadas, sklandžiai dėstyti mintis raštu ir žodžiu.</w:t>
      </w:r>
    </w:p>
    <w:p w14:paraId="0B1DD512" w14:textId="77777777" w:rsidR="007A44E1" w:rsidRDefault="007A44E1" w:rsidP="00FF455C">
      <w:pPr>
        <w:spacing w:after="0" w:line="360" w:lineRule="auto"/>
        <w:ind w:firstLine="1134"/>
        <w:jc w:val="center"/>
        <w:rPr>
          <w:rFonts w:eastAsia="Times New Roman"/>
          <w:b/>
          <w:bCs/>
          <w:szCs w:val="24"/>
          <w:lang w:eastAsia="lt-LT"/>
        </w:rPr>
      </w:pPr>
    </w:p>
    <w:p w14:paraId="79EB2F38" w14:textId="38E6D8F4" w:rsidR="00D02210" w:rsidRPr="00D02210" w:rsidRDefault="00D02210" w:rsidP="00FF455C">
      <w:pPr>
        <w:spacing w:after="0" w:line="360" w:lineRule="auto"/>
        <w:ind w:firstLine="1134"/>
        <w:jc w:val="center"/>
        <w:rPr>
          <w:rFonts w:eastAsia="Times New Roman"/>
          <w:b/>
          <w:bCs/>
          <w:szCs w:val="24"/>
          <w:lang w:eastAsia="lt-LT"/>
        </w:rPr>
      </w:pPr>
      <w:r w:rsidRPr="00D02210">
        <w:rPr>
          <w:rFonts w:eastAsia="Times New Roman"/>
          <w:b/>
          <w:bCs/>
          <w:szCs w:val="24"/>
          <w:lang w:eastAsia="lt-LT"/>
        </w:rPr>
        <w:t>III SKYRIUS</w:t>
      </w:r>
    </w:p>
    <w:p w14:paraId="4E7F64AA" w14:textId="39F97112" w:rsidR="00D02210" w:rsidRDefault="00D02210" w:rsidP="00DE662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lt-LT"/>
        </w:rPr>
      </w:pPr>
      <w:r w:rsidRPr="00D02210">
        <w:rPr>
          <w:rFonts w:eastAsia="Times New Roman"/>
          <w:b/>
          <w:bCs/>
          <w:szCs w:val="24"/>
          <w:lang w:eastAsia="lt-LT"/>
        </w:rPr>
        <w:t>ŠIAS PAREIGAS EINANČIO DARBUOTOJO FUNKCIJOS</w:t>
      </w:r>
    </w:p>
    <w:p w14:paraId="3B6D840C" w14:textId="54762209" w:rsidR="001330BC" w:rsidRDefault="001330BC" w:rsidP="001330BC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/>
          <w:bCs/>
          <w:szCs w:val="24"/>
          <w:lang w:eastAsia="lt-LT"/>
        </w:rPr>
      </w:pPr>
    </w:p>
    <w:p w14:paraId="0982FDA3" w14:textId="44D3587E" w:rsidR="001330BC" w:rsidRDefault="001330BC" w:rsidP="00D005A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 Šias pareigas einantis darbuotojas vykdo šias funkcijas:</w:t>
      </w:r>
    </w:p>
    <w:p w14:paraId="2A28B2C3" w14:textId="22E6CAC5" w:rsidR="008712FB" w:rsidRPr="008712FB" w:rsidRDefault="001330BC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lastRenderedPageBreak/>
        <w:t xml:space="preserve">6.1. </w:t>
      </w:r>
      <w:r w:rsidR="00D84761">
        <w:rPr>
          <w:rFonts w:eastAsia="Times New Roman"/>
          <w:szCs w:val="24"/>
          <w:lang w:eastAsia="lt-LT"/>
        </w:rPr>
        <w:t>p</w:t>
      </w:r>
      <w:r w:rsidR="008712FB" w:rsidRPr="008712FB">
        <w:rPr>
          <w:rFonts w:eastAsia="Times New Roman"/>
          <w:szCs w:val="24"/>
          <w:lang w:eastAsia="lt-LT"/>
        </w:rPr>
        <w:t>lanuoja, organizuoja ir koordinuoja ekskursijas po Kupiškio rajoną ir aplinkinius regionus;</w:t>
      </w:r>
    </w:p>
    <w:p w14:paraId="765EBED9" w14:textId="29B9AE8A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6.2. k</w:t>
      </w:r>
      <w:r w:rsidR="008712FB" w:rsidRPr="008712FB">
        <w:rPr>
          <w:rFonts w:eastAsia="Times New Roman"/>
          <w:szCs w:val="24"/>
          <w:lang w:eastAsia="lt-LT"/>
        </w:rPr>
        <w:t>uria pažintinius ir poilsinius maršrutus pagal turistų poreikius ir sezoniškumą;</w:t>
      </w:r>
    </w:p>
    <w:p w14:paraId="2BCC8D22" w14:textId="180DF071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6.3. r</w:t>
      </w:r>
      <w:r w:rsidR="008712FB" w:rsidRPr="008712FB">
        <w:rPr>
          <w:rFonts w:eastAsia="Times New Roman"/>
          <w:szCs w:val="24"/>
          <w:lang w:eastAsia="lt-LT"/>
        </w:rPr>
        <w:t>engia teminius maršrutus (kultūros paveldo, gamtos, edukacinius, kulinarinius, sakralinius, aktyvaus poilsio ir kt.);</w:t>
      </w:r>
    </w:p>
    <w:p w14:paraId="614F2665" w14:textId="3077271E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6.4. v</w:t>
      </w:r>
      <w:r w:rsidR="008712FB" w:rsidRPr="008712FB">
        <w:rPr>
          <w:rFonts w:eastAsia="Times New Roman"/>
          <w:szCs w:val="24"/>
          <w:lang w:eastAsia="lt-LT"/>
        </w:rPr>
        <w:t>eda ar koordinuoja ekskursijas, keliones, pažintinius žygius;</w:t>
      </w:r>
    </w:p>
    <w:p w14:paraId="71579C58" w14:textId="53A55616" w:rsid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6.5. b</w:t>
      </w:r>
      <w:r w:rsidR="008712FB" w:rsidRPr="008712FB">
        <w:rPr>
          <w:rFonts w:eastAsia="Times New Roman"/>
          <w:szCs w:val="24"/>
          <w:lang w:eastAsia="lt-LT"/>
        </w:rPr>
        <w:t>endradarbiauja su gidais, kelionių organizatoriais, muziejais, bendruomenėmis ir paslaugų teikėjais;</w:t>
      </w:r>
    </w:p>
    <w:p w14:paraId="10B599DA" w14:textId="2AF6D4A2" w:rsid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6.6. p</w:t>
      </w:r>
      <w:r w:rsidR="008712FB" w:rsidRPr="008712FB">
        <w:rPr>
          <w:rFonts w:eastAsia="Times New Roman"/>
          <w:szCs w:val="24"/>
          <w:lang w:eastAsia="lt-LT"/>
        </w:rPr>
        <w:t>riima individualius ir grupinius turistų užsakymus, tvarko jų registraciją, sąmatas ir atsiskaitymus.</w:t>
      </w:r>
    </w:p>
    <w:p w14:paraId="3A224330" w14:textId="1B00137C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6.7. i</w:t>
      </w:r>
      <w:r w:rsidR="008712FB" w:rsidRPr="008712FB">
        <w:rPr>
          <w:rFonts w:eastAsia="Times New Roman"/>
          <w:szCs w:val="24"/>
          <w:lang w:eastAsia="lt-LT"/>
        </w:rPr>
        <w:t>nicijuoja ir organizuoja turizmo renginius, žygius, akcijas, šventes;</w:t>
      </w:r>
    </w:p>
    <w:p w14:paraId="4F785636" w14:textId="02FFA862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6.8. k</w:t>
      </w:r>
      <w:r w:rsidR="008712FB" w:rsidRPr="008712FB">
        <w:rPr>
          <w:rFonts w:eastAsia="Times New Roman"/>
          <w:szCs w:val="24"/>
          <w:lang w:eastAsia="lt-LT"/>
        </w:rPr>
        <w:t>oordinuoja renginių planavimą, viešinimą, partnerių įtraukimą;</w:t>
      </w:r>
    </w:p>
    <w:p w14:paraId="56904449" w14:textId="5811ACFA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6.9. r</w:t>
      </w:r>
      <w:r w:rsidR="008712FB" w:rsidRPr="008712FB">
        <w:rPr>
          <w:rFonts w:eastAsia="Times New Roman"/>
          <w:szCs w:val="24"/>
          <w:lang w:eastAsia="lt-LT"/>
        </w:rPr>
        <w:t>engia renginių scenarijus, biudžetus, tvarko dokumentaciją;</w:t>
      </w:r>
    </w:p>
    <w:p w14:paraId="1330C806" w14:textId="148237B4" w:rsid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6.10. p</w:t>
      </w:r>
      <w:r w:rsidR="008712FB" w:rsidRPr="008712FB">
        <w:rPr>
          <w:rFonts w:eastAsia="Times New Roman"/>
          <w:szCs w:val="24"/>
          <w:lang w:eastAsia="lt-LT"/>
        </w:rPr>
        <w:t xml:space="preserve">risideda prie regioninių ir nacionalinių </w:t>
      </w:r>
      <w:r>
        <w:rPr>
          <w:rFonts w:eastAsia="Times New Roman"/>
          <w:szCs w:val="24"/>
          <w:lang w:eastAsia="lt-LT"/>
        </w:rPr>
        <w:t>turizmo iniciatyvų įgyvendinimo;</w:t>
      </w:r>
    </w:p>
    <w:p w14:paraId="1682F2FC" w14:textId="379E83CE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6.11. r</w:t>
      </w:r>
      <w:r w:rsidR="008712FB" w:rsidRPr="008712FB">
        <w:rPr>
          <w:rFonts w:eastAsia="Times New Roman"/>
          <w:szCs w:val="24"/>
          <w:lang w:eastAsia="lt-LT"/>
        </w:rPr>
        <w:t>engia ir atnaujina informacinius leidinius, bukletus, žemėlapius, lankstinukus apie Kupiškio rajono turizmo objektus;</w:t>
      </w:r>
    </w:p>
    <w:p w14:paraId="38B072EE" w14:textId="05D2FE10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6.12. k</w:t>
      </w:r>
      <w:r w:rsidR="008712FB" w:rsidRPr="008712FB">
        <w:rPr>
          <w:rFonts w:eastAsia="Times New Roman"/>
          <w:szCs w:val="24"/>
          <w:lang w:eastAsia="lt-LT"/>
        </w:rPr>
        <w:t>aupia ir sistemina informaciją apie lankytinas vietas, paslaugas, apgyvendinimą, maitinimą, laisvalaikio veiklas;</w:t>
      </w:r>
    </w:p>
    <w:p w14:paraId="6435F5F1" w14:textId="56F8EF92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6.13. b</w:t>
      </w:r>
      <w:r w:rsidR="008712FB" w:rsidRPr="008712FB">
        <w:rPr>
          <w:rFonts w:eastAsia="Times New Roman"/>
          <w:szCs w:val="24"/>
          <w:lang w:eastAsia="lt-LT"/>
        </w:rPr>
        <w:t>endradarbiauja su dizaineriais, leidėjais, spaustuvėmis, vertėjais rengiant leidinius;</w:t>
      </w:r>
    </w:p>
    <w:p w14:paraId="7C2B349F" w14:textId="60175E58" w:rsid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6.14. p</w:t>
      </w:r>
      <w:r w:rsidR="008712FB" w:rsidRPr="008712FB">
        <w:rPr>
          <w:rFonts w:eastAsia="Times New Roman"/>
          <w:szCs w:val="24"/>
          <w:lang w:eastAsia="lt-LT"/>
        </w:rPr>
        <w:t>risideda prie turizmo centro interneto svetainės ir socialinių tinklų turinio kūrimo.</w:t>
      </w:r>
    </w:p>
    <w:p w14:paraId="0674B699" w14:textId="54ED9C2A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6.15. a</w:t>
      </w:r>
      <w:r w:rsidR="008712FB" w:rsidRPr="008712FB">
        <w:rPr>
          <w:rFonts w:eastAsia="Times New Roman"/>
          <w:szCs w:val="24"/>
          <w:lang w:eastAsia="lt-LT"/>
        </w:rPr>
        <w:t>ptarnauja vietinius ir atvykstančius turistus informacijos centre, telefonu ir el. paštu;</w:t>
      </w:r>
    </w:p>
    <w:p w14:paraId="468DBF6F" w14:textId="14D0E52D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6.16. t</w:t>
      </w:r>
      <w:r w:rsidR="008712FB" w:rsidRPr="008712FB">
        <w:rPr>
          <w:rFonts w:eastAsia="Times New Roman"/>
          <w:szCs w:val="24"/>
          <w:lang w:eastAsia="lt-LT"/>
        </w:rPr>
        <w:t>eikia išsamią, tikslią ir aktualią informaciją apie Kupiškio rajono lankytinus objektus, maršrutus, renginius, apgyvendinimo ir maitinimo paslaugas;</w:t>
      </w:r>
    </w:p>
    <w:p w14:paraId="46F5D379" w14:textId="67EC56C4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6.17. k</w:t>
      </w:r>
      <w:r w:rsidR="008712FB" w:rsidRPr="008712FB">
        <w:rPr>
          <w:rFonts w:eastAsia="Times New Roman"/>
          <w:szCs w:val="24"/>
          <w:lang w:eastAsia="lt-LT"/>
        </w:rPr>
        <w:t>onsultuoja dėl ekskursijų, renginių ir kelionių užsakymų, padeda pasirinkti paslaugas pagal poreikius;</w:t>
      </w:r>
    </w:p>
    <w:p w14:paraId="5FBEB41A" w14:textId="13FC2AD0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6.18. t</w:t>
      </w:r>
      <w:r w:rsidR="008712FB" w:rsidRPr="008712FB">
        <w:rPr>
          <w:rFonts w:eastAsia="Times New Roman"/>
          <w:szCs w:val="24"/>
          <w:lang w:eastAsia="lt-LT"/>
        </w:rPr>
        <w:t>varko turistų registracijos, užsakymų ir atsiskaitymų dokumentaciją;</w:t>
      </w:r>
    </w:p>
    <w:p w14:paraId="32103FE8" w14:textId="68C644F3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6.19. d</w:t>
      </w:r>
      <w:r w:rsidR="008712FB" w:rsidRPr="008712FB">
        <w:rPr>
          <w:rFonts w:eastAsia="Times New Roman"/>
          <w:szCs w:val="24"/>
          <w:lang w:eastAsia="lt-LT"/>
        </w:rPr>
        <w:t xml:space="preserve">irba su kasos aparatu, atlieka pardavimus (suvenyrų, bilietų, leidinių, paslaugų), išrašo sąskaitas, priima grynuosius ir negrynuosius </w:t>
      </w:r>
      <w:proofErr w:type="spellStart"/>
      <w:r w:rsidR="008712FB" w:rsidRPr="008712FB">
        <w:rPr>
          <w:rFonts w:eastAsia="Times New Roman"/>
          <w:szCs w:val="24"/>
          <w:lang w:eastAsia="lt-LT"/>
        </w:rPr>
        <w:t>mokėjimus</w:t>
      </w:r>
      <w:proofErr w:type="spellEnd"/>
      <w:r w:rsidR="008712FB" w:rsidRPr="008712FB">
        <w:rPr>
          <w:rFonts w:eastAsia="Times New Roman"/>
          <w:szCs w:val="24"/>
          <w:lang w:eastAsia="lt-LT"/>
        </w:rPr>
        <w:t>;</w:t>
      </w:r>
    </w:p>
    <w:p w14:paraId="347087CA" w14:textId="521C35CF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6.20. v</w:t>
      </w:r>
      <w:r w:rsidR="008712FB" w:rsidRPr="008712FB">
        <w:rPr>
          <w:rFonts w:eastAsia="Times New Roman"/>
          <w:szCs w:val="24"/>
          <w:lang w:eastAsia="lt-LT"/>
        </w:rPr>
        <w:t>eda kasos žurnalą, užtikrina finansinių operacijų tikslumą ir atskaitomybę;</w:t>
      </w:r>
    </w:p>
    <w:p w14:paraId="5C16286C" w14:textId="489ED093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6.21. u</w:t>
      </w:r>
      <w:r w:rsidR="008712FB" w:rsidRPr="008712FB">
        <w:rPr>
          <w:rFonts w:eastAsia="Times New Roman"/>
          <w:szCs w:val="24"/>
          <w:lang w:eastAsia="lt-LT"/>
        </w:rPr>
        <w:t>žtikrina lankytojų aptarnavimo kokybę ir mandagų bendravimą;</w:t>
      </w:r>
    </w:p>
    <w:p w14:paraId="04BB4AE4" w14:textId="3B1A3216" w:rsid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6.22. f</w:t>
      </w:r>
      <w:r w:rsidR="008712FB" w:rsidRPr="008712FB">
        <w:rPr>
          <w:rFonts w:eastAsia="Times New Roman"/>
          <w:szCs w:val="24"/>
          <w:lang w:eastAsia="lt-LT"/>
        </w:rPr>
        <w:t>iksuoja ir analizuoja turistų srautų bei poreikių duomenis, teikia ataskaitas vadovybei</w:t>
      </w:r>
    </w:p>
    <w:p w14:paraId="6AAA4586" w14:textId="0FC86795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6.23. b</w:t>
      </w:r>
      <w:r w:rsidR="008712FB" w:rsidRPr="008712FB">
        <w:rPr>
          <w:rFonts w:eastAsia="Times New Roman"/>
          <w:szCs w:val="24"/>
          <w:lang w:eastAsia="lt-LT"/>
        </w:rPr>
        <w:t>endradarbiauja su savivaldybe, vietos verslu, kultūros įstaigomis, bendruomenėmis, regioninėmis turizmo organizacijomis;</w:t>
      </w:r>
    </w:p>
    <w:p w14:paraId="213A237D" w14:textId="3AE2AF69" w:rsidR="008712FB" w:rsidRP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6.24. d</w:t>
      </w:r>
      <w:r w:rsidR="008712FB" w:rsidRPr="008712FB">
        <w:rPr>
          <w:rFonts w:eastAsia="Times New Roman"/>
          <w:szCs w:val="24"/>
          <w:lang w:eastAsia="lt-LT"/>
        </w:rPr>
        <w:t>alyvauja parodose, mugėse, konferencijose, reprezentuojant Kupiškio rajoną;</w:t>
      </w:r>
    </w:p>
    <w:p w14:paraId="0AAF7D9C" w14:textId="0B5A9F2B" w:rsidR="008712FB" w:rsidRDefault="00AB16B5" w:rsidP="008712FB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lastRenderedPageBreak/>
        <w:t>6.25. p</w:t>
      </w:r>
      <w:r w:rsidR="008712FB" w:rsidRPr="008712FB">
        <w:rPr>
          <w:rFonts w:eastAsia="Times New Roman"/>
          <w:szCs w:val="24"/>
          <w:lang w:eastAsia="lt-LT"/>
        </w:rPr>
        <w:t>risideda prie turizmo projektų rengimo ir įgyvendinimo pagal vadovo pavedimą.</w:t>
      </w:r>
    </w:p>
    <w:p w14:paraId="67FED0B9" w14:textId="571FE395" w:rsidR="00AB16B5" w:rsidRPr="00AB16B5" w:rsidRDefault="00AB16B5" w:rsidP="00AB16B5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6.26. t</w:t>
      </w:r>
      <w:r w:rsidRPr="00AB16B5">
        <w:rPr>
          <w:rFonts w:eastAsia="Times New Roman"/>
          <w:szCs w:val="24"/>
          <w:lang w:eastAsia="lt-LT"/>
        </w:rPr>
        <w:t>varko ekskursijų, renginių, informacinių leidinių ir kasos dokumentaciją;</w:t>
      </w:r>
    </w:p>
    <w:p w14:paraId="359A36C1" w14:textId="50CD4A4D" w:rsidR="00AB16B5" w:rsidRPr="00AB16B5" w:rsidRDefault="00AB16B5" w:rsidP="00AB16B5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6.27. r</w:t>
      </w:r>
      <w:r w:rsidRPr="00AB16B5">
        <w:rPr>
          <w:rFonts w:eastAsia="Times New Roman"/>
          <w:szCs w:val="24"/>
          <w:lang w:eastAsia="lt-LT"/>
        </w:rPr>
        <w:t>engia ataskaitas apie veiklas, turistų srautus, finansinius rodiklius;</w:t>
      </w:r>
    </w:p>
    <w:p w14:paraId="4E6D004F" w14:textId="3BBAC687" w:rsidR="00AB16B5" w:rsidRDefault="00AB16B5" w:rsidP="00AB16B5">
      <w:pPr>
        <w:spacing w:after="0" w:line="360" w:lineRule="auto"/>
        <w:ind w:firstLine="72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6.28. a</w:t>
      </w:r>
      <w:r w:rsidRPr="00AB16B5">
        <w:rPr>
          <w:rFonts w:eastAsia="Times New Roman"/>
          <w:szCs w:val="24"/>
          <w:lang w:eastAsia="lt-LT"/>
        </w:rPr>
        <w:t>tlieka kitas su turizmo centro veikla susijusias funkcijas, vadovo pavedimu.</w:t>
      </w:r>
    </w:p>
    <w:p w14:paraId="17C21ED2" w14:textId="77777777" w:rsidR="008712FB" w:rsidRDefault="008712FB" w:rsidP="006D70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Cs w:val="24"/>
          <w:lang w:eastAsia="lt-LT"/>
        </w:rPr>
      </w:pPr>
    </w:p>
    <w:p w14:paraId="523FCCCE" w14:textId="06196847" w:rsidR="00113E63" w:rsidRPr="00113E63" w:rsidRDefault="005650E9" w:rsidP="006D70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_____________________</w:t>
      </w:r>
    </w:p>
    <w:p w14:paraId="74A0CB4E" w14:textId="77777777" w:rsidR="00113E63" w:rsidRPr="00113E63" w:rsidRDefault="00113E63" w:rsidP="00DE6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 xml:space="preserve">Susipažinau </w:t>
      </w:r>
    </w:p>
    <w:p w14:paraId="57A472AF" w14:textId="77777777" w:rsidR="00113E63" w:rsidRPr="00113E63" w:rsidRDefault="00113E63" w:rsidP="00DE6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>______________________</w:t>
      </w:r>
    </w:p>
    <w:p w14:paraId="5AD08D72" w14:textId="77777777" w:rsidR="00113E63" w:rsidRPr="007A44E1" w:rsidRDefault="00113E63" w:rsidP="00DE6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lt-LT"/>
        </w:rPr>
      </w:pPr>
      <w:r w:rsidRPr="007A44E1">
        <w:rPr>
          <w:rFonts w:eastAsia="Times New Roman"/>
          <w:color w:val="000000"/>
          <w:sz w:val="16"/>
          <w:szCs w:val="16"/>
          <w:lang w:eastAsia="lt-LT"/>
        </w:rPr>
        <w:t xml:space="preserve">    (vardas, pavardė)</w:t>
      </w:r>
    </w:p>
    <w:p w14:paraId="0DCF4182" w14:textId="77777777" w:rsidR="00113E63" w:rsidRPr="00113E63" w:rsidRDefault="00113E63" w:rsidP="00DE6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>______________________</w:t>
      </w:r>
    </w:p>
    <w:p w14:paraId="6310CBB3" w14:textId="77777777" w:rsidR="00113E63" w:rsidRPr="007A44E1" w:rsidRDefault="00113E63" w:rsidP="00DE6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lt-LT"/>
        </w:rPr>
      </w:pPr>
      <w:r w:rsidRPr="007A44E1">
        <w:rPr>
          <w:rFonts w:eastAsia="Times New Roman"/>
          <w:color w:val="000000"/>
          <w:sz w:val="16"/>
          <w:szCs w:val="16"/>
          <w:lang w:eastAsia="lt-LT"/>
        </w:rPr>
        <w:t xml:space="preserve">    (parašas)</w:t>
      </w:r>
    </w:p>
    <w:p w14:paraId="764BEBD9" w14:textId="77777777" w:rsidR="007A44E1" w:rsidRDefault="00113E63" w:rsidP="00DE6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>______________</w:t>
      </w:r>
    </w:p>
    <w:p w14:paraId="03B46135" w14:textId="6AAFD359" w:rsidR="00113E63" w:rsidRPr="007A44E1" w:rsidRDefault="00113E63" w:rsidP="00DE6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7A44E1">
        <w:rPr>
          <w:rFonts w:eastAsia="Times New Roman"/>
          <w:color w:val="000000"/>
          <w:sz w:val="16"/>
          <w:szCs w:val="16"/>
          <w:lang w:eastAsia="lt-LT"/>
        </w:rPr>
        <w:t xml:space="preserve">  </w:t>
      </w:r>
      <w:r w:rsidR="005D5D02" w:rsidRPr="007A44E1">
        <w:rPr>
          <w:rFonts w:eastAsia="Times New Roman"/>
          <w:color w:val="000000"/>
          <w:sz w:val="16"/>
          <w:szCs w:val="16"/>
          <w:lang w:eastAsia="lt-LT"/>
        </w:rPr>
        <w:t xml:space="preserve"> </w:t>
      </w:r>
      <w:r w:rsidRPr="007A44E1">
        <w:rPr>
          <w:rFonts w:eastAsia="Times New Roman"/>
          <w:color w:val="000000"/>
          <w:sz w:val="16"/>
          <w:szCs w:val="16"/>
          <w:lang w:eastAsia="lt-LT"/>
        </w:rPr>
        <w:t xml:space="preserve"> (data)</w:t>
      </w:r>
    </w:p>
    <w:sectPr w:rsidR="00113E63" w:rsidRPr="007A44E1" w:rsidSect="00D620A8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6B25" w14:textId="77777777" w:rsidR="00375222" w:rsidRDefault="00375222" w:rsidP="00BA5FD4">
      <w:pPr>
        <w:spacing w:after="0" w:line="240" w:lineRule="auto"/>
      </w:pPr>
      <w:r>
        <w:separator/>
      </w:r>
    </w:p>
  </w:endnote>
  <w:endnote w:type="continuationSeparator" w:id="0">
    <w:p w14:paraId="04A313B6" w14:textId="77777777" w:rsidR="00375222" w:rsidRDefault="00375222" w:rsidP="00BA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0E9FA" w14:textId="77777777" w:rsidR="00375222" w:rsidRDefault="00375222" w:rsidP="00BA5FD4">
      <w:pPr>
        <w:spacing w:after="0" w:line="240" w:lineRule="auto"/>
      </w:pPr>
      <w:r>
        <w:separator/>
      </w:r>
    </w:p>
  </w:footnote>
  <w:footnote w:type="continuationSeparator" w:id="0">
    <w:p w14:paraId="1F83BD59" w14:textId="77777777" w:rsidR="00375222" w:rsidRDefault="00375222" w:rsidP="00BA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A300F" w14:textId="16A461CC" w:rsidR="00BA5FD4" w:rsidRDefault="00BA5FD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321E">
      <w:rPr>
        <w:noProof/>
      </w:rPr>
      <w:t>3</w:t>
    </w:r>
    <w:r>
      <w:fldChar w:fldCharType="end"/>
    </w:r>
  </w:p>
  <w:p w14:paraId="6AA2A190" w14:textId="77777777" w:rsidR="00BA5FD4" w:rsidRDefault="00BA5F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5D2A"/>
    <w:multiLevelType w:val="hybridMultilevel"/>
    <w:tmpl w:val="BD563364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1C941C84"/>
    <w:multiLevelType w:val="hybridMultilevel"/>
    <w:tmpl w:val="4A805F44"/>
    <w:lvl w:ilvl="0" w:tplc="E7541554">
      <w:numFmt w:val="bullet"/>
      <w:lvlText w:val="•"/>
      <w:lvlJc w:val="left"/>
      <w:pPr>
        <w:ind w:left="3897" w:hanging="1305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340F5686"/>
    <w:multiLevelType w:val="hybridMultilevel"/>
    <w:tmpl w:val="2B6AECC6"/>
    <w:lvl w:ilvl="0" w:tplc="E7541554">
      <w:numFmt w:val="bullet"/>
      <w:lvlText w:val="•"/>
      <w:lvlJc w:val="left"/>
      <w:pPr>
        <w:ind w:left="3897" w:hanging="130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47BC35A1"/>
    <w:multiLevelType w:val="hybridMultilevel"/>
    <w:tmpl w:val="375AC470"/>
    <w:lvl w:ilvl="0" w:tplc="76680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84563"/>
    <w:multiLevelType w:val="hybridMultilevel"/>
    <w:tmpl w:val="EC5C0268"/>
    <w:lvl w:ilvl="0" w:tplc="DF0C53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D1A6E67"/>
    <w:multiLevelType w:val="hybridMultilevel"/>
    <w:tmpl w:val="89725758"/>
    <w:lvl w:ilvl="0" w:tplc="E7541554">
      <w:numFmt w:val="bullet"/>
      <w:lvlText w:val="•"/>
      <w:lvlJc w:val="left"/>
      <w:pPr>
        <w:ind w:left="2601" w:hanging="130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" w15:restartNumberingAfterBreak="0">
    <w:nsid w:val="5F7262C8"/>
    <w:multiLevelType w:val="multilevel"/>
    <w:tmpl w:val="ABB4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060D0"/>
    <w:multiLevelType w:val="hybridMultilevel"/>
    <w:tmpl w:val="4DF2C34E"/>
    <w:lvl w:ilvl="0" w:tplc="2974B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21F88"/>
    <w:multiLevelType w:val="hybridMultilevel"/>
    <w:tmpl w:val="2DC414C0"/>
    <w:lvl w:ilvl="0" w:tplc="E7541554">
      <w:numFmt w:val="bullet"/>
      <w:lvlText w:val="•"/>
      <w:lvlJc w:val="left"/>
      <w:pPr>
        <w:ind w:left="2601" w:hanging="130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4A"/>
    <w:rsid w:val="000051F3"/>
    <w:rsid w:val="00011FB4"/>
    <w:rsid w:val="00014C88"/>
    <w:rsid w:val="0001588C"/>
    <w:rsid w:val="00031740"/>
    <w:rsid w:val="000415CD"/>
    <w:rsid w:val="00045373"/>
    <w:rsid w:val="00045B5F"/>
    <w:rsid w:val="000758FA"/>
    <w:rsid w:val="00094D76"/>
    <w:rsid w:val="000A05EF"/>
    <w:rsid w:val="000B4D14"/>
    <w:rsid w:val="000B4D29"/>
    <w:rsid w:val="000C095D"/>
    <w:rsid w:val="000F74BF"/>
    <w:rsid w:val="0010790D"/>
    <w:rsid w:val="00112F8E"/>
    <w:rsid w:val="00113E63"/>
    <w:rsid w:val="0011712D"/>
    <w:rsid w:val="001330BC"/>
    <w:rsid w:val="001649A8"/>
    <w:rsid w:val="00196517"/>
    <w:rsid w:val="001B1543"/>
    <w:rsid w:val="001B6199"/>
    <w:rsid w:val="001D0E18"/>
    <w:rsid w:val="001D369B"/>
    <w:rsid w:val="001D3989"/>
    <w:rsid w:val="001D39D4"/>
    <w:rsid w:val="001D5F86"/>
    <w:rsid w:val="001F2E64"/>
    <w:rsid w:val="00201735"/>
    <w:rsid w:val="002048DE"/>
    <w:rsid w:val="00213283"/>
    <w:rsid w:val="00255118"/>
    <w:rsid w:val="00261E09"/>
    <w:rsid w:val="00270BB0"/>
    <w:rsid w:val="00297A09"/>
    <w:rsid w:val="002A227A"/>
    <w:rsid w:val="002A7F27"/>
    <w:rsid w:val="002B776B"/>
    <w:rsid w:val="00306CDF"/>
    <w:rsid w:val="0032622C"/>
    <w:rsid w:val="00332749"/>
    <w:rsid w:val="003413D7"/>
    <w:rsid w:val="00343D4B"/>
    <w:rsid w:val="003503F4"/>
    <w:rsid w:val="00351575"/>
    <w:rsid w:val="00360A7F"/>
    <w:rsid w:val="003653DC"/>
    <w:rsid w:val="00370EDC"/>
    <w:rsid w:val="00375222"/>
    <w:rsid w:val="003B24DC"/>
    <w:rsid w:val="003C3E52"/>
    <w:rsid w:val="004050AE"/>
    <w:rsid w:val="00426155"/>
    <w:rsid w:val="0044493F"/>
    <w:rsid w:val="00453FCE"/>
    <w:rsid w:val="00461248"/>
    <w:rsid w:val="00465F19"/>
    <w:rsid w:val="004A7939"/>
    <w:rsid w:val="004E75E9"/>
    <w:rsid w:val="004F42D9"/>
    <w:rsid w:val="005223F5"/>
    <w:rsid w:val="005540BF"/>
    <w:rsid w:val="005650E9"/>
    <w:rsid w:val="00593B48"/>
    <w:rsid w:val="005A4084"/>
    <w:rsid w:val="005B2EEB"/>
    <w:rsid w:val="005B47D8"/>
    <w:rsid w:val="005C21A9"/>
    <w:rsid w:val="005C3E65"/>
    <w:rsid w:val="005D5D02"/>
    <w:rsid w:val="005E080E"/>
    <w:rsid w:val="005E0FFA"/>
    <w:rsid w:val="005E79C6"/>
    <w:rsid w:val="005F089D"/>
    <w:rsid w:val="005F1598"/>
    <w:rsid w:val="005F3BC7"/>
    <w:rsid w:val="00610C0B"/>
    <w:rsid w:val="0061602F"/>
    <w:rsid w:val="00625DBE"/>
    <w:rsid w:val="006360E7"/>
    <w:rsid w:val="00641035"/>
    <w:rsid w:val="00642A53"/>
    <w:rsid w:val="00651F93"/>
    <w:rsid w:val="00655D5B"/>
    <w:rsid w:val="006825BA"/>
    <w:rsid w:val="00685A60"/>
    <w:rsid w:val="006871AD"/>
    <w:rsid w:val="00687881"/>
    <w:rsid w:val="00692805"/>
    <w:rsid w:val="006947C3"/>
    <w:rsid w:val="0069514B"/>
    <w:rsid w:val="006A01D4"/>
    <w:rsid w:val="006C65B5"/>
    <w:rsid w:val="006C7A49"/>
    <w:rsid w:val="006D0BBC"/>
    <w:rsid w:val="006D671D"/>
    <w:rsid w:val="006D7024"/>
    <w:rsid w:val="006E161D"/>
    <w:rsid w:val="006E6C29"/>
    <w:rsid w:val="007066B4"/>
    <w:rsid w:val="007174A4"/>
    <w:rsid w:val="00725B82"/>
    <w:rsid w:val="00731D14"/>
    <w:rsid w:val="007369A0"/>
    <w:rsid w:val="007550F1"/>
    <w:rsid w:val="00762E9E"/>
    <w:rsid w:val="007764D8"/>
    <w:rsid w:val="007859E6"/>
    <w:rsid w:val="0079317F"/>
    <w:rsid w:val="00795A4A"/>
    <w:rsid w:val="007A2D4B"/>
    <w:rsid w:val="007A44E1"/>
    <w:rsid w:val="007B0897"/>
    <w:rsid w:val="007B3310"/>
    <w:rsid w:val="007C2882"/>
    <w:rsid w:val="007C5D25"/>
    <w:rsid w:val="007D0EF9"/>
    <w:rsid w:val="007D24AD"/>
    <w:rsid w:val="007F500F"/>
    <w:rsid w:val="00801A25"/>
    <w:rsid w:val="008030F4"/>
    <w:rsid w:val="0081534E"/>
    <w:rsid w:val="00827823"/>
    <w:rsid w:val="00827A0D"/>
    <w:rsid w:val="008440E7"/>
    <w:rsid w:val="00863562"/>
    <w:rsid w:val="00866DCB"/>
    <w:rsid w:val="008712FB"/>
    <w:rsid w:val="0088657E"/>
    <w:rsid w:val="00895B8E"/>
    <w:rsid w:val="008A6BB8"/>
    <w:rsid w:val="008B01D7"/>
    <w:rsid w:val="008C11E7"/>
    <w:rsid w:val="008C36C6"/>
    <w:rsid w:val="008D2B4A"/>
    <w:rsid w:val="008D44FC"/>
    <w:rsid w:val="00933CC0"/>
    <w:rsid w:val="009467CC"/>
    <w:rsid w:val="00950F19"/>
    <w:rsid w:val="00952D35"/>
    <w:rsid w:val="00981677"/>
    <w:rsid w:val="00984648"/>
    <w:rsid w:val="009866A1"/>
    <w:rsid w:val="00995F6C"/>
    <w:rsid w:val="009A1DDE"/>
    <w:rsid w:val="009D521D"/>
    <w:rsid w:val="009D74CF"/>
    <w:rsid w:val="009D7A9F"/>
    <w:rsid w:val="00A03FB0"/>
    <w:rsid w:val="00A07581"/>
    <w:rsid w:val="00A3252B"/>
    <w:rsid w:val="00A36064"/>
    <w:rsid w:val="00A37B3C"/>
    <w:rsid w:val="00A440A8"/>
    <w:rsid w:val="00A46D49"/>
    <w:rsid w:val="00A55930"/>
    <w:rsid w:val="00A57D00"/>
    <w:rsid w:val="00A650E9"/>
    <w:rsid w:val="00A7086D"/>
    <w:rsid w:val="00A72B32"/>
    <w:rsid w:val="00A750A9"/>
    <w:rsid w:val="00A864B8"/>
    <w:rsid w:val="00A911AE"/>
    <w:rsid w:val="00A95311"/>
    <w:rsid w:val="00AA3FB3"/>
    <w:rsid w:val="00AB16B5"/>
    <w:rsid w:val="00AB78F8"/>
    <w:rsid w:val="00AC4D34"/>
    <w:rsid w:val="00AD2C75"/>
    <w:rsid w:val="00AD467F"/>
    <w:rsid w:val="00AF0EED"/>
    <w:rsid w:val="00AF7729"/>
    <w:rsid w:val="00B1467F"/>
    <w:rsid w:val="00B20255"/>
    <w:rsid w:val="00B2453A"/>
    <w:rsid w:val="00B24F7D"/>
    <w:rsid w:val="00B64630"/>
    <w:rsid w:val="00B65477"/>
    <w:rsid w:val="00B677F2"/>
    <w:rsid w:val="00B7602A"/>
    <w:rsid w:val="00B96291"/>
    <w:rsid w:val="00BA2856"/>
    <w:rsid w:val="00BA5FD4"/>
    <w:rsid w:val="00BA6975"/>
    <w:rsid w:val="00BA7681"/>
    <w:rsid w:val="00BB048A"/>
    <w:rsid w:val="00BD07EF"/>
    <w:rsid w:val="00BD41EE"/>
    <w:rsid w:val="00BF31E4"/>
    <w:rsid w:val="00BF717F"/>
    <w:rsid w:val="00C105BE"/>
    <w:rsid w:val="00C22D4C"/>
    <w:rsid w:val="00C37ED0"/>
    <w:rsid w:val="00C37FEE"/>
    <w:rsid w:val="00C50458"/>
    <w:rsid w:val="00C57AAE"/>
    <w:rsid w:val="00C75484"/>
    <w:rsid w:val="00C80FE8"/>
    <w:rsid w:val="00CD4751"/>
    <w:rsid w:val="00D005A1"/>
    <w:rsid w:val="00D02210"/>
    <w:rsid w:val="00D06878"/>
    <w:rsid w:val="00D1270C"/>
    <w:rsid w:val="00D14220"/>
    <w:rsid w:val="00D25486"/>
    <w:rsid w:val="00D26637"/>
    <w:rsid w:val="00D438D5"/>
    <w:rsid w:val="00D46FC2"/>
    <w:rsid w:val="00D5091C"/>
    <w:rsid w:val="00D61B66"/>
    <w:rsid w:val="00D620A8"/>
    <w:rsid w:val="00D82E8D"/>
    <w:rsid w:val="00D8371A"/>
    <w:rsid w:val="00D83E8E"/>
    <w:rsid w:val="00D84761"/>
    <w:rsid w:val="00D92338"/>
    <w:rsid w:val="00DA0D45"/>
    <w:rsid w:val="00DB7264"/>
    <w:rsid w:val="00DE00F2"/>
    <w:rsid w:val="00DE5FDC"/>
    <w:rsid w:val="00DE662B"/>
    <w:rsid w:val="00DF4629"/>
    <w:rsid w:val="00DF6404"/>
    <w:rsid w:val="00E04EF1"/>
    <w:rsid w:val="00E160D7"/>
    <w:rsid w:val="00E161C0"/>
    <w:rsid w:val="00E31168"/>
    <w:rsid w:val="00E318C0"/>
    <w:rsid w:val="00E31DCF"/>
    <w:rsid w:val="00E41B9D"/>
    <w:rsid w:val="00E527C5"/>
    <w:rsid w:val="00E57710"/>
    <w:rsid w:val="00E6066E"/>
    <w:rsid w:val="00E62224"/>
    <w:rsid w:val="00E6634F"/>
    <w:rsid w:val="00E92CA0"/>
    <w:rsid w:val="00EA6B6A"/>
    <w:rsid w:val="00EC3684"/>
    <w:rsid w:val="00EC477D"/>
    <w:rsid w:val="00EE321E"/>
    <w:rsid w:val="00EF0CA4"/>
    <w:rsid w:val="00EF42E2"/>
    <w:rsid w:val="00F1514D"/>
    <w:rsid w:val="00F16DB2"/>
    <w:rsid w:val="00F75083"/>
    <w:rsid w:val="00F84A45"/>
    <w:rsid w:val="00F86A59"/>
    <w:rsid w:val="00F87D66"/>
    <w:rsid w:val="00FA00DB"/>
    <w:rsid w:val="00FA1EAF"/>
    <w:rsid w:val="00FA6285"/>
    <w:rsid w:val="00FB4DEE"/>
    <w:rsid w:val="00FE2805"/>
    <w:rsid w:val="00FE3D7D"/>
    <w:rsid w:val="00FF455C"/>
    <w:rsid w:val="00FF50B4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9D8A"/>
  <w15:docId w15:val="{609FE79C-87B5-43B0-98DC-0E71D3E9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95A4A"/>
    <w:rPr>
      <w:sz w:val="24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4EF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E04EF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A5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5FD4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A5F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A5FD4"/>
    <w:rPr>
      <w:sz w:val="24"/>
      <w:szCs w:val="22"/>
      <w:lang w:eastAsia="en-US"/>
    </w:rPr>
  </w:style>
  <w:style w:type="character" w:styleId="Grietas">
    <w:name w:val="Strong"/>
    <w:uiPriority w:val="22"/>
    <w:qFormat/>
    <w:rsid w:val="00D46FC2"/>
    <w:rPr>
      <w:b/>
      <w:bCs/>
    </w:rPr>
  </w:style>
  <w:style w:type="paragraph" w:styleId="Sraopastraipa">
    <w:name w:val="List Paragraph"/>
    <w:basedOn w:val="prastasis"/>
    <w:uiPriority w:val="34"/>
    <w:qFormat/>
    <w:rsid w:val="00133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3B71-4E43-4F66-B04F-D2E78E22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2999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Grazina_sve</dc:creator>
  <cp:lastModifiedBy>Windows 10</cp:lastModifiedBy>
  <cp:revision>13</cp:revision>
  <cp:lastPrinted>2025-12-16T11:42:00Z</cp:lastPrinted>
  <dcterms:created xsi:type="dcterms:W3CDTF">2025-10-09T12:18:00Z</dcterms:created>
  <dcterms:modified xsi:type="dcterms:W3CDTF">2025-12-16T11:42:00Z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4c963fdf-57b3-4d36-923b-8fcfc3538c3f</vt:lpwstr>
  </property>
</Properties>
</file>