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C25" w:rsidRDefault="00F33C25" w:rsidP="00EF4A06">
      <w:pPr>
        <w:pStyle w:val="Betarp"/>
        <w:jc w:val="right"/>
        <w:rPr>
          <w:rFonts w:ascii="Times New Roman" w:hAnsi="Times New Roman" w:cs="Times New Roman"/>
          <w:sz w:val="24"/>
          <w:szCs w:val="24"/>
        </w:rPr>
      </w:pPr>
    </w:p>
    <w:p w:rsidR="00F33C25" w:rsidRPr="0091199C" w:rsidRDefault="0091199C" w:rsidP="0091199C">
      <w:pPr>
        <w:pStyle w:val="Betarp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199C">
        <w:rPr>
          <w:rFonts w:ascii="Times New Roman" w:hAnsi="Times New Roman" w:cs="Times New Roman"/>
          <w:b/>
          <w:sz w:val="28"/>
          <w:szCs w:val="28"/>
        </w:rPr>
        <w:t>NIJOLĖS ADAMONIENĖS</w:t>
      </w:r>
    </w:p>
    <w:p w:rsidR="0091199C" w:rsidRPr="0091199C" w:rsidRDefault="0091199C" w:rsidP="0091199C">
      <w:pPr>
        <w:pStyle w:val="Betarp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199C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1" locked="0" layoutInCell="1" allowOverlap="1" wp14:anchorId="2626E051" wp14:editId="3C784178">
            <wp:simplePos x="0" y="0"/>
            <wp:positionH relativeFrom="column">
              <wp:posOffset>3173095</wp:posOffset>
            </wp:positionH>
            <wp:positionV relativeFrom="paragraph">
              <wp:posOffset>71120</wp:posOffset>
            </wp:positionV>
            <wp:extent cx="3009265" cy="4013200"/>
            <wp:effectExtent l="152400" t="152400" r="362585" b="368300"/>
            <wp:wrapTight wrapText="bothSides">
              <wp:wrapPolygon edited="0">
                <wp:start x="547" y="-820"/>
                <wp:lineTo x="-1094" y="-615"/>
                <wp:lineTo x="-1094" y="22044"/>
                <wp:lineTo x="-820" y="22454"/>
                <wp:lineTo x="820" y="23275"/>
                <wp:lineTo x="957" y="23480"/>
                <wp:lineTo x="22015" y="23480"/>
                <wp:lineTo x="22152" y="23275"/>
                <wp:lineTo x="23792" y="22454"/>
                <wp:lineTo x="24066" y="20711"/>
                <wp:lineTo x="24066" y="1025"/>
                <wp:lineTo x="22425" y="-513"/>
                <wp:lineTo x="22288" y="-820"/>
                <wp:lineTo x="547" y="-820"/>
              </wp:wrapPolygon>
            </wp:wrapTight>
            <wp:docPr id="1" name="Paveikslėlis 1" descr="C:\Users\user\Desktop\parodos 2022\Nijolė Adamonienė\20190810_170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parodos 2022\Nijolė Adamonienė\20190810_1701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265" cy="4013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1199C">
        <w:rPr>
          <w:rFonts w:ascii="Times New Roman" w:hAnsi="Times New Roman" w:cs="Times New Roman"/>
          <w:b/>
          <w:sz w:val="28"/>
          <w:szCs w:val="28"/>
        </w:rPr>
        <w:t>kūrybos paroda</w:t>
      </w:r>
    </w:p>
    <w:p w:rsidR="0091199C" w:rsidRPr="0091199C" w:rsidRDefault="0091199C" w:rsidP="0091199C">
      <w:pPr>
        <w:pStyle w:val="Betarp"/>
        <w:jc w:val="center"/>
        <w:rPr>
          <w:rFonts w:ascii="Andalus" w:hAnsi="Andalus" w:cs="Andalus"/>
          <w:b/>
          <w:i/>
          <w:sz w:val="36"/>
          <w:szCs w:val="36"/>
        </w:rPr>
      </w:pPr>
      <w:r w:rsidRPr="0091199C">
        <w:rPr>
          <w:rFonts w:ascii="Andalus" w:hAnsi="Andalus" w:cs="Andalus"/>
          <w:b/>
          <w:i/>
          <w:sz w:val="36"/>
          <w:szCs w:val="36"/>
        </w:rPr>
        <w:t>ANGELAI</w:t>
      </w:r>
    </w:p>
    <w:p w:rsidR="00F33C25" w:rsidRDefault="00F33C25" w:rsidP="0091199C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91199C" w:rsidRPr="007346E0" w:rsidRDefault="0091199C" w:rsidP="0091199C">
      <w:pPr>
        <w:pStyle w:val="Betarp"/>
        <w:jc w:val="center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7346E0">
        <w:rPr>
          <w:rFonts w:ascii="Times New Roman" w:hAnsi="Times New Roman" w:cs="Times New Roman"/>
          <w:i/>
          <w:color w:val="002060"/>
          <w:sz w:val="24"/>
          <w:szCs w:val="24"/>
        </w:rPr>
        <w:t>Nuo pat gimimo kiekvieną žmogų lydi angelas sargas.</w:t>
      </w:r>
    </w:p>
    <w:p w:rsidR="0091199C" w:rsidRPr="007346E0" w:rsidRDefault="0091199C" w:rsidP="0091199C">
      <w:pPr>
        <w:pStyle w:val="Betarp"/>
        <w:jc w:val="center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7346E0">
        <w:rPr>
          <w:rFonts w:ascii="Times New Roman" w:hAnsi="Times New Roman" w:cs="Times New Roman"/>
          <w:i/>
          <w:color w:val="002060"/>
          <w:sz w:val="24"/>
          <w:szCs w:val="24"/>
        </w:rPr>
        <w:t>Mūsų angelai visada šalia.</w:t>
      </w:r>
    </w:p>
    <w:p w:rsidR="0091199C" w:rsidRPr="007346E0" w:rsidRDefault="0091199C" w:rsidP="0091199C">
      <w:pPr>
        <w:pStyle w:val="Betarp"/>
        <w:jc w:val="center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7346E0">
        <w:rPr>
          <w:rFonts w:ascii="Times New Roman" w:hAnsi="Times New Roman" w:cs="Times New Roman"/>
          <w:i/>
          <w:color w:val="002060"/>
          <w:sz w:val="24"/>
          <w:szCs w:val="24"/>
        </w:rPr>
        <w:t>Kiekvienas angelas turi savo vardą, spalvą ir vietą pasaulyje.</w:t>
      </w:r>
    </w:p>
    <w:p w:rsidR="0091199C" w:rsidRPr="007346E0" w:rsidRDefault="0091199C" w:rsidP="0091199C">
      <w:pPr>
        <w:pStyle w:val="Betarp"/>
        <w:jc w:val="center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7346E0">
        <w:rPr>
          <w:rFonts w:ascii="Times New Roman" w:hAnsi="Times New Roman" w:cs="Times New Roman"/>
          <w:i/>
          <w:color w:val="002060"/>
          <w:sz w:val="24"/>
          <w:szCs w:val="24"/>
        </w:rPr>
        <w:t>Mano ,,Angelai“ – tyliai, vienas po kito,</w:t>
      </w:r>
    </w:p>
    <w:p w:rsidR="00F33C25" w:rsidRPr="007346E0" w:rsidRDefault="0091199C" w:rsidP="0091199C">
      <w:pPr>
        <w:pStyle w:val="Betarp"/>
        <w:ind w:firstLine="129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346E0">
        <w:rPr>
          <w:rFonts w:ascii="Times New Roman" w:hAnsi="Times New Roman" w:cs="Times New Roman"/>
          <w:i/>
          <w:color w:val="002060"/>
          <w:sz w:val="24"/>
          <w:szCs w:val="24"/>
        </w:rPr>
        <w:t>tarsi iš Dangaus pievų  išplaukę ir pražydę įvairiomis spalvomis</w:t>
      </w:r>
      <w:r w:rsidRPr="007346E0">
        <w:rPr>
          <w:rFonts w:ascii="Times New Roman" w:hAnsi="Times New Roman" w:cs="Times New Roman"/>
          <w:i/>
          <w:sz w:val="24"/>
          <w:szCs w:val="24"/>
        </w:rPr>
        <w:t>...</w:t>
      </w:r>
    </w:p>
    <w:p w:rsidR="0091199C" w:rsidRDefault="0091199C" w:rsidP="0091199C">
      <w:pPr>
        <w:pStyle w:val="Betarp"/>
        <w:ind w:firstLine="1296"/>
        <w:rPr>
          <w:rFonts w:ascii="Times New Roman" w:hAnsi="Times New Roman" w:cs="Times New Roman"/>
          <w:sz w:val="24"/>
          <w:szCs w:val="24"/>
        </w:rPr>
      </w:pPr>
    </w:p>
    <w:p w:rsidR="0091199C" w:rsidRDefault="0091199C" w:rsidP="0091199C">
      <w:pPr>
        <w:pStyle w:val="Betarp"/>
        <w:ind w:firstLine="1296"/>
        <w:rPr>
          <w:rFonts w:ascii="Times New Roman" w:hAnsi="Times New Roman" w:cs="Times New Roman"/>
          <w:sz w:val="24"/>
          <w:szCs w:val="24"/>
        </w:rPr>
      </w:pPr>
    </w:p>
    <w:p w:rsidR="001164C0" w:rsidRPr="00FB6F62" w:rsidRDefault="00886A1F" w:rsidP="0091199C">
      <w:pPr>
        <w:pStyle w:val="Betarp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FB6F62">
        <w:rPr>
          <w:rFonts w:ascii="Times New Roman" w:hAnsi="Times New Roman" w:cs="Times New Roman"/>
          <w:sz w:val="24"/>
          <w:szCs w:val="24"/>
        </w:rPr>
        <w:t xml:space="preserve">Kūrybos kelio pradžia – mano </w:t>
      </w:r>
      <w:r w:rsidR="001A15B7" w:rsidRPr="00FB6F62">
        <w:rPr>
          <w:rFonts w:ascii="Times New Roman" w:hAnsi="Times New Roman" w:cs="Times New Roman"/>
          <w:sz w:val="24"/>
          <w:szCs w:val="24"/>
        </w:rPr>
        <w:t xml:space="preserve">meilė gamtos grožiui: viskam, kas auga, žydi, </w:t>
      </w:r>
      <w:r w:rsidR="009B55AC">
        <w:rPr>
          <w:rFonts w:ascii="Times New Roman" w:hAnsi="Times New Roman" w:cs="Times New Roman"/>
          <w:sz w:val="24"/>
          <w:szCs w:val="24"/>
        </w:rPr>
        <w:t xml:space="preserve">žaliuoja,  </w:t>
      </w:r>
      <w:r w:rsidR="001164C0" w:rsidRPr="00FB6F62">
        <w:rPr>
          <w:rFonts w:ascii="Times New Roman" w:hAnsi="Times New Roman" w:cs="Times New Roman"/>
          <w:sz w:val="24"/>
          <w:szCs w:val="24"/>
        </w:rPr>
        <w:t xml:space="preserve"> ką gamta sukūrė, vėjas, vanduo nugludino. Pabandžiau sustabdyti žydėjimo akimirką, kurdama įvairias floristines </w:t>
      </w:r>
      <w:r w:rsidR="00E65643">
        <w:rPr>
          <w:rFonts w:ascii="Times New Roman" w:hAnsi="Times New Roman" w:cs="Times New Roman"/>
          <w:sz w:val="24"/>
          <w:szCs w:val="24"/>
        </w:rPr>
        <w:t>kompozicijas.</w:t>
      </w:r>
      <w:r w:rsidR="001164C0" w:rsidRPr="00FB6F62">
        <w:rPr>
          <w:rFonts w:ascii="Times New Roman" w:hAnsi="Times New Roman" w:cs="Times New Roman"/>
          <w:sz w:val="24"/>
          <w:szCs w:val="24"/>
        </w:rPr>
        <w:t xml:space="preserve"> Pajutau kasdieninę trauką prie </w:t>
      </w:r>
      <w:r w:rsidR="004D3DC7" w:rsidRPr="00FB6F62">
        <w:rPr>
          <w:rFonts w:ascii="Times New Roman" w:hAnsi="Times New Roman" w:cs="Times New Roman"/>
          <w:sz w:val="24"/>
          <w:szCs w:val="24"/>
        </w:rPr>
        <w:t>augalų. Negaliu nesižavėti tuo,</w:t>
      </w:r>
      <w:r w:rsidR="00006D2C">
        <w:rPr>
          <w:rFonts w:ascii="Times New Roman" w:hAnsi="Times New Roman" w:cs="Times New Roman"/>
          <w:sz w:val="24"/>
          <w:szCs w:val="24"/>
        </w:rPr>
        <w:t xml:space="preserve"> kas gražu. M</w:t>
      </w:r>
      <w:r w:rsidR="001164C0" w:rsidRPr="00FB6F62">
        <w:rPr>
          <w:rFonts w:ascii="Times New Roman" w:hAnsi="Times New Roman" w:cs="Times New Roman"/>
          <w:sz w:val="24"/>
          <w:szCs w:val="24"/>
        </w:rPr>
        <w:t>okiausi kurti grožį iš pievos, pak</w:t>
      </w:r>
      <w:r w:rsidR="0091199C">
        <w:rPr>
          <w:rFonts w:ascii="Times New Roman" w:hAnsi="Times New Roman" w:cs="Times New Roman"/>
          <w:sz w:val="24"/>
          <w:szCs w:val="24"/>
        </w:rPr>
        <w:t xml:space="preserve">elės, pamiškės žolynų, pro kurį </w:t>
      </w:r>
      <w:r w:rsidR="001164C0" w:rsidRPr="00FB6F62">
        <w:rPr>
          <w:rFonts w:ascii="Times New Roman" w:hAnsi="Times New Roman" w:cs="Times New Roman"/>
          <w:sz w:val="24"/>
          <w:szCs w:val="24"/>
        </w:rPr>
        <w:t>da</w:t>
      </w:r>
      <w:r w:rsidR="00C23BA4">
        <w:rPr>
          <w:rFonts w:ascii="Times New Roman" w:hAnsi="Times New Roman" w:cs="Times New Roman"/>
          <w:sz w:val="24"/>
          <w:szCs w:val="24"/>
        </w:rPr>
        <w:t xml:space="preserve">žnas praeina </w:t>
      </w:r>
      <w:r w:rsidR="0091199C">
        <w:rPr>
          <w:rFonts w:ascii="Times New Roman" w:hAnsi="Times New Roman" w:cs="Times New Roman"/>
          <w:sz w:val="24"/>
          <w:szCs w:val="24"/>
        </w:rPr>
        <w:t xml:space="preserve">net </w:t>
      </w:r>
      <w:r w:rsidR="00C23BA4">
        <w:rPr>
          <w:rFonts w:ascii="Times New Roman" w:hAnsi="Times New Roman" w:cs="Times New Roman"/>
          <w:sz w:val="24"/>
          <w:szCs w:val="24"/>
        </w:rPr>
        <w:t>nepastebėdamas</w:t>
      </w:r>
      <w:r w:rsidR="006C6C73" w:rsidRPr="00FB6F62">
        <w:rPr>
          <w:rFonts w:ascii="Times New Roman" w:hAnsi="Times New Roman" w:cs="Times New Roman"/>
          <w:sz w:val="24"/>
          <w:szCs w:val="24"/>
        </w:rPr>
        <w:t>.</w:t>
      </w:r>
      <w:r w:rsidR="00CF3810" w:rsidRPr="00FB6F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C35" w:rsidRPr="00FB6F62" w:rsidRDefault="00221C35" w:rsidP="00F05465">
      <w:pPr>
        <w:pStyle w:val="Betarp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FB6F62">
        <w:rPr>
          <w:rFonts w:ascii="Times New Roman" w:hAnsi="Times New Roman" w:cs="Times New Roman"/>
          <w:sz w:val="24"/>
          <w:szCs w:val="24"/>
        </w:rPr>
        <w:t>Man kūryba – laisvė</w:t>
      </w:r>
      <w:r w:rsidR="004D3DC7" w:rsidRPr="00FB6F62">
        <w:rPr>
          <w:rFonts w:ascii="Times New Roman" w:hAnsi="Times New Roman" w:cs="Times New Roman"/>
          <w:sz w:val="24"/>
          <w:szCs w:val="24"/>
        </w:rPr>
        <w:t>, visa</w:t>
      </w:r>
      <w:r w:rsidRPr="00FB6F62">
        <w:rPr>
          <w:rFonts w:ascii="Times New Roman" w:hAnsi="Times New Roman" w:cs="Times New Roman"/>
          <w:sz w:val="24"/>
          <w:szCs w:val="24"/>
        </w:rPr>
        <w:t xml:space="preserve"> kas neatsiejama n</w:t>
      </w:r>
      <w:r w:rsidR="006C6C73" w:rsidRPr="00FB6F62">
        <w:rPr>
          <w:rFonts w:ascii="Times New Roman" w:hAnsi="Times New Roman" w:cs="Times New Roman"/>
          <w:sz w:val="24"/>
          <w:szCs w:val="24"/>
        </w:rPr>
        <w:t>uo žmogau</w:t>
      </w:r>
      <w:r w:rsidR="00564E3C" w:rsidRPr="00FB6F62">
        <w:rPr>
          <w:rFonts w:ascii="Times New Roman" w:hAnsi="Times New Roman" w:cs="Times New Roman"/>
          <w:sz w:val="24"/>
          <w:szCs w:val="24"/>
        </w:rPr>
        <w:t>s vidinio poreikio išlikti pačia</w:t>
      </w:r>
      <w:r w:rsidR="006C6C73" w:rsidRPr="00FB6F62">
        <w:rPr>
          <w:rFonts w:ascii="Times New Roman" w:hAnsi="Times New Roman" w:cs="Times New Roman"/>
          <w:sz w:val="24"/>
          <w:szCs w:val="24"/>
        </w:rPr>
        <w:t xml:space="preserve"> savimi. Raktas į kūrybingumą – tai noras </w:t>
      </w:r>
      <w:r w:rsidR="000A1CF6">
        <w:rPr>
          <w:rFonts w:ascii="Times New Roman" w:hAnsi="Times New Roman" w:cs="Times New Roman"/>
          <w:sz w:val="24"/>
          <w:szCs w:val="24"/>
        </w:rPr>
        <w:t>bandyti, rizikuoti ir pažiūrėti</w:t>
      </w:r>
      <w:r w:rsidR="006C6C73" w:rsidRPr="00FB6F62">
        <w:rPr>
          <w:rFonts w:ascii="Times New Roman" w:hAnsi="Times New Roman" w:cs="Times New Roman"/>
          <w:sz w:val="24"/>
          <w:szCs w:val="24"/>
        </w:rPr>
        <w:t xml:space="preserve"> kas bus.</w:t>
      </w:r>
      <w:r w:rsidR="00F86885">
        <w:rPr>
          <w:rFonts w:ascii="Times New Roman" w:hAnsi="Times New Roman" w:cs="Times New Roman"/>
          <w:sz w:val="24"/>
          <w:szCs w:val="24"/>
        </w:rPr>
        <w:t xml:space="preserve"> Esu prisilietusi prie  įvairių meno rūšių ir technikų</w:t>
      </w:r>
      <w:r w:rsidR="00985B1D">
        <w:rPr>
          <w:rFonts w:ascii="Times New Roman" w:hAnsi="Times New Roman" w:cs="Times New Roman"/>
          <w:sz w:val="24"/>
          <w:szCs w:val="24"/>
        </w:rPr>
        <w:t xml:space="preserve">: </w:t>
      </w:r>
      <w:r w:rsidR="00F86885">
        <w:rPr>
          <w:rFonts w:ascii="Times New Roman" w:hAnsi="Times New Roman" w:cs="Times New Roman"/>
          <w:sz w:val="24"/>
          <w:szCs w:val="24"/>
        </w:rPr>
        <w:t>floristikos</w:t>
      </w:r>
      <w:r w:rsidR="005B7D77">
        <w:rPr>
          <w:rFonts w:ascii="Times New Roman" w:hAnsi="Times New Roman" w:cs="Times New Roman"/>
          <w:sz w:val="24"/>
          <w:szCs w:val="24"/>
        </w:rPr>
        <w:t>,</w:t>
      </w:r>
      <w:r w:rsidR="00F86885">
        <w:rPr>
          <w:rFonts w:ascii="Times New Roman" w:hAnsi="Times New Roman" w:cs="Times New Roman"/>
          <w:sz w:val="24"/>
          <w:szCs w:val="24"/>
        </w:rPr>
        <w:t xml:space="preserve"> avalono</w:t>
      </w:r>
      <w:r w:rsidR="00695BB3" w:rsidRPr="00FB6F62">
        <w:rPr>
          <w:rFonts w:ascii="Times New Roman" w:hAnsi="Times New Roman" w:cs="Times New Roman"/>
          <w:sz w:val="24"/>
          <w:szCs w:val="24"/>
        </w:rPr>
        <w:t>,</w:t>
      </w:r>
      <w:r w:rsidR="00006D2C">
        <w:rPr>
          <w:rFonts w:ascii="Times New Roman" w:hAnsi="Times New Roman" w:cs="Times New Roman"/>
          <w:sz w:val="24"/>
          <w:szCs w:val="24"/>
        </w:rPr>
        <w:t xml:space="preserve"> vilnos vėlimo,</w:t>
      </w:r>
      <w:r w:rsidR="00695BB3" w:rsidRPr="00FB6F62">
        <w:rPr>
          <w:rFonts w:ascii="Times New Roman" w:hAnsi="Times New Roman" w:cs="Times New Roman"/>
          <w:sz w:val="24"/>
          <w:szCs w:val="24"/>
        </w:rPr>
        <w:t xml:space="preserve"> </w:t>
      </w:r>
      <w:r w:rsidR="00006D2C">
        <w:rPr>
          <w:rFonts w:ascii="Times New Roman" w:hAnsi="Times New Roman" w:cs="Times New Roman"/>
          <w:sz w:val="24"/>
          <w:szCs w:val="24"/>
        </w:rPr>
        <w:t xml:space="preserve">keramikos, </w:t>
      </w:r>
      <w:r w:rsidR="00695BB3" w:rsidRPr="00FB6F62">
        <w:rPr>
          <w:rFonts w:ascii="Times New Roman" w:hAnsi="Times New Roman" w:cs="Times New Roman"/>
          <w:sz w:val="24"/>
          <w:szCs w:val="24"/>
        </w:rPr>
        <w:t>t</w:t>
      </w:r>
      <w:r w:rsidR="00F86885">
        <w:rPr>
          <w:rFonts w:ascii="Times New Roman" w:hAnsi="Times New Roman" w:cs="Times New Roman"/>
          <w:sz w:val="24"/>
          <w:szCs w:val="24"/>
        </w:rPr>
        <w:t>apybos</w:t>
      </w:r>
      <w:r w:rsidR="00695BB3" w:rsidRPr="00FB6F62">
        <w:rPr>
          <w:rFonts w:ascii="Times New Roman" w:hAnsi="Times New Roman" w:cs="Times New Roman"/>
          <w:sz w:val="24"/>
          <w:szCs w:val="24"/>
        </w:rPr>
        <w:t>,</w:t>
      </w:r>
      <w:r w:rsidR="00F86885">
        <w:rPr>
          <w:rFonts w:ascii="Times New Roman" w:hAnsi="Times New Roman" w:cs="Times New Roman"/>
          <w:sz w:val="24"/>
          <w:szCs w:val="24"/>
        </w:rPr>
        <w:t xml:space="preserve"> grafikos</w:t>
      </w:r>
      <w:r w:rsidR="00E65643">
        <w:rPr>
          <w:rFonts w:ascii="Times New Roman" w:hAnsi="Times New Roman" w:cs="Times New Roman"/>
          <w:sz w:val="24"/>
          <w:szCs w:val="24"/>
        </w:rPr>
        <w:t>,</w:t>
      </w:r>
      <w:r w:rsidR="00F86885">
        <w:rPr>
          <w:rFonts w:ascii="Times New Roman" w:hAnsi="Times New Roman" w:cs="Times New Roman"/>
          <w:sz w:val="24"/>
          <w:szCs w:val="24"/>
        </w:rPr>
        <w:t xml:space="preserve"> augalų an</w:t>
      </w:r>
      <w:r w:rsidR="007264A5">
        <w:rPr>
          <w:rFonts w:ascii="Times New Roman" w:hAnsi="Times New Roman" w:cs="Times New Roman"/>
          <w:sz w:val="24"/>
          <w:szCs w:val="24"/>
        </w:rPr>
        <w:t>t</w:t>
      </w:r>
      <w:r w:rsidR="00F86885">
        <w:rPr>
          <w:rFonts w:ascii="Times New Roman" w:hAnsi="Times New Roman" w:cs="Times New Roman"/>
          <w:sz w:val="24"/>
          <w:szCs w:val="24"/>
        </w:rPr>
        <w:t>spaudavimo, inkliuzijų, piešimo</w:t>
      </w:r>
      <w:r w:rsidR="00695BB3" w:rsidRPr="00FB6F62">
        <w:rPr>
          <w:rFonts w:ascii="Times New Roman" w:hAnsi="Times New Roman" w:cs="Times New Roman"/>
          <w:sz w:val="24"/>
          <w:szCs w:val="24"/>
        </w:rPr>
        <w:t xml:space="preserve"> ant vandens,</w:t>
      </w:r>
      <w:r w:rsidR="00006D2C">
        <w:rPr>
          <w:rFonts w:ascii="Times New Roman" w:hAnsi="Times New Roman" w:cs="Times New Roman"/>
          <w:sz w:val="24"/>
          <w:szCs w:val="24"/>
        </w:rPr>
        <w:t xml:space="preserve">  šilko...</w:t>
      </w:r>
    </w:p>
    <w:p w:rsidR="0055117C" w:rsidRDefault="00D46C3C" w:rsidP="0091199C">
      <w:pPr>
        <w:pStyle w:val="Betarp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FB6F62">
        <w:rPr>
          <w:rFonts w:ascii="Times New Roman" w:hAnsi="Times New Roman" w:cs="Times New Roman"/>
          <w:sz w:val="24"/>
          <w:szCs w:val="24"/>
        </w:rPr>
        <w:t>D</w:t>
      </w:r>
      <w:bookmarkStart w:id="0" w:name="_GoBack"/>
      <w:bookmarkEnd w:id="0"/>
      <w:r w:rsidRPr="00FB6F62">
        <w:rPr>
          <w:rFonts w:ascii="Times New Roman" w:hAnsi="Times New Roman" w:cs="Times New Roman"/>
          <w:sz w:val="24"/>
          <w:szCs w:val="24"/>
        </w:rPr>
        <w:t>irbdama ikimokyklinėje įstaigoje Menų studijos vadove</w:t>
      </w:r>
      <w:r w:rsidRPr="00FB6F6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</w:t>
      </w:r>
      <w:r w:rsidR="007E0F68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patiems mažiesiems atveriu </w:t>
      </w:r>
      <w:r w:rsidR="006809FA" w:rsidRPr="00FB6F62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įvairiu</w:t>
      </w:r>
      <w:r w:rsidRPr="00FB6F62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s meno raiškos puslapius</w:t>
      </w:r>
      <w:r w:rsidRPr="00FB6F62">
        <w:rPr>
          <w:rFonts w:ascii="Times New Roman" w:hAnsi="Times New Roman" w:cs="Times New Roman"/>
          <w:sz w:val="24"/>
          <w:szCs w:val="24"/>
        </w:rPr>
        <w:t>, nes labai svarbu nuo pat mažens ugdyti jauno žmogaus</w:t>
      </w:r>
      <w:r w:rsidR="00011573" w:rsidRPr="00FB6F62">
        <w:rPr>
          <w:rFonts w:ascii="Times New Roman" w:hAnsi="Times New Roman" w:cs="Times New Roman"/>
          <w:sz w:val="24"/>
          <w:szCs w:val="24"/>
        </w:rPr>
        <w:t xml:space="preserve"> kūrybinius gebėjimus, plėsti jų</w:t>
      </w:r>
      <w:r w:rsidRPr="00FB6F62">
        <w:rPr>
          <w:rFonts w:ascii="Times New Roman" w:hAnsi="Times New Roman" w:cs="Times New Roman"/>
          <w:sz w:val="24"/>
          <w:szCs w:val="24"/>
        </w:rPr>
        <w:t xml:space="preserve"> akiratį.</w:t>
      </w:r>
      <w:r w:rsidR="00564E3C" w:rsidRPr="00FB6F62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Kūryba</w:t>
      </w:r>
      <w:r w:rsidR="007E19F8" w:rsidRPr="00FB6F62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- </w:t>
      </w:r>
      <w:r w:rsidR="00564E3C" w:rsidRPr="00FB6F6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</w:t>
      </w:r>
      <w:r w:rsidR="006474AE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man kaip meditacija, saviraiška.</w:t>
      </w:r>
      <w:r w:rsidR="00564E3C" w:rsidRPr="00FB6F62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Noriu, kad </w:t>
      </w:r>
      <w:r w:rsidR="00F05465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savo </w:t>
      </w:r>
      <w:r w:rsidR="007E19F8" w:rsidRPr="00FB6F62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kūrybą atrastų</w:t>
      </w:r>
      <w:r w:rsidR="007741E4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kuo daugiau žmonių, t</w:t>
      </w:r>
      <w:r w:rsidR="00564E3C" w:rsidRPr="00FB6F62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odėl pati vedu </w:t>
      </w:r>
      <w:r w:rsidR="007E19F8" w:rsidRPr="00FB6F62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įvairias </w:t>
      </w:r>
      <w:r w:rsidR="00564E3C" w:rsidRPr="00FB6F62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edukacijas</w:t>
      </w:r>
      <w:r w:rsidR="0055117C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,</w:t>
      </w:r>
      <w:r w:rsidR="007E0F68" w:rsidRPr="007E0F68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</w:t>
      </w:r>
      <w:r w:rsidR="007E0F68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dalin</w:t>
      </w:r>
      <w:r w:rsidR="007E0F68" w:rsidRPr="00FB6F62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u</w:t>
      </w:r>
      <w:r w:rsidR="007E0F68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osi kūrybinėmis idėjomis bei patirtimi,</w:t>
      </w:r>
      <w:r w:rsidR="007E0F68" w:rsidRPr="00FB6F62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</w:t>
      </w:r>
      <w:r w:rsidR="0055117C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pristatau savo ir ugdytinių kūrybinius darbus parodose</w:t>
      </w:r>
      <w:r w:rsidR="00CB0238" w:rsidRPr="00CB0238">
        <w:rPr>
          <w:rFonts w:ascii="Times New Roman" w:hAnsi="Times New Roman" w:cs="Times New Roman"/>
          <w:sz w:val="24"/>
          <w:szCs w:val="24"/>
        </w:rPr>
        <w:t xml:space="preserve"> </w:t>
      </w:r>
      <w:r w:rsidR="00CB0238" w:rsidRPr="00FB6F62">
        <w:rPr>
          <w:rFonts w:ascii="Times New Roman" w:hAnsi="Times New Roman" w:cs="Times New Roman"/>
          <w:sz w:val="24"/>
          <w:szCs w:val="24"/>
        </w:rPr>
        <w:t>įstaigos bendruomenei, miesto visuomenei,</w:t>
      </w:r>
      <w:r w:rsidR="00CB0238">
        <w:rPr>
          <w:rFonts w:ascii="Times New Roman" w:hAnsi="Times New Roman" w:cs="Times New Roman"/>
          <w:sz w:val="24"/>
          <w:szCs w:val="24"/>
        </w:rPr>
        <w:t xml:space="preserve"> respublikos mastu</w:t>
      </w:r>
      <w:r w:rsidR="00C23BA4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.</w:t>
      </w:r>
      <w:r w:rsidR="00564E3C" w:rsidRPr="00FB6F62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</w:t>
      </w:r>
    </w:p>
    <w:p w:rsidR="00A70E9E" w:rsidRPr="00FB6F62" w:rsidRDefault="007E0F68" w:rsidP="008E6ACC">
      <w:pPr>
        <w:pStyle w:val="Betarp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Esu </w:t>
      </w:r>
      <w:r w:rsidR="006C6C73" w:rsidRPr="00FB6F62">
        <w:rPr>
          <w:rFonts w:ascii="Times New Roman" w:hAnsi="Times New Roman" w:cs="Times New Roman"/>
          <w:sz w:val="24"/>
          <w:szCs w:val="24"/>
        </w:rPr>
        <w:t xml:space="preserve"> Lietuvos respublikos taut</w:t>
      </w:r>
      <w:r w:rsidR="00DA3875">
        <w:rPr>
          <w:rFonts w:ascii="Times New Roman" w:hAnsi="Times New Roman" w:cs="Times New Roman"/>
          <w:sz w:val="24"/>
          <w:szCs w:val="24"/>
        </w:rPr>
        <w:t>odailininkų sąjungos narė.</w:t>
      </w:r>
      <w:r w:rsidR="008E6ACC">
        <w:rPr>
          <w:rFonts w:ascii="Times New Roman" w:hAnsi="Times New Roman" w:cs="Times New Roman"/>
          <w:sz w:val="24"/>
          <w:szCs w:val="24"/>
        </w:rPr>
        <w:t xml:space="preserve"> </w:t>
      </w:r>
      <w:r w:rsidR="00A70E9E" w:rsidRPr="00FB6F62">
        <w:rPr>
          <w:rFonts w:ascii="Times New Roman" w:hAnsi="Times New Roman" w:cs="Times New Roman"/>
          <w:sz w:val="24"/>
          <w:szCs w:val="24"/>
        </w:rPr>
        <w:t>Išleidusi floristikos pradžiamokslį darželių auklėtojoms, pradinių klasių mokytojoms ir tėvams ,,Grožį kuriame patys“ (2001 m.)</w:t>
      </w:r>
      <w:r w:rsidR="008E6ACC">
        <w:rPr>
          <w:rFonts w:ascii="Times New Roman" w:hAnsi="Times New Roman" w:cs="Times New Roman"/>
          <w:sz w:val="24"/>
          <w:szCs w:val="24"/>
        </w:rPr>
        <w:t xml:space="preserve"> </w:t>
      </w:r>
      <w:r w:rsidR="00A70E9E" w:rsidRPr="00FB6F62">
        <w:rPr>
          <w:rFonts w:ascii="Times New Roman" w:hAnsi="Times New Roman" w:cs="Times New Roman"/>
          <w:sz w:val="24"/>
          <w:szCs w:val="24"/>
        </w:rPr>
        <w:t>Sukūrusi ne vieną lino modelių floristinei-muzikinei kompozicijai ,,Lino simfonija“</w:t>
      </w:r>
      <w:r w:rsidR="00147813" w:rsidRPr="00FB6F62">
        <w:rPr>
          <w:rFonts w:ascii="Times New Roman" w:hAnsi="Times New Roman" w:cs="Times New Roman"/>
          <w:sz w:val="24"/>
          <w:szCs w:val="24"/>
        </w:rPr>
        <w:t xml:space="preserve"> (200</w:t>
      </w:r>
      <w:r w:rsidR="00A70E9E" w:rsidRPr="00FB6F62">
        <w:rPr>
          <w:rFonts w:ascii="Times New Roman" w:hAnsi="Times New Roman" w:cs="Times New Roman"/>
          <w:sz w:val="24"/>
          <w:szCs w:val="24"/>
        </w:rPr>
        <w:t>1 m.)</w:t>
      </w:r>
      <w:r w:rsidR="004332A1" w:rsidRPr="00FB6F62">
        <w:rPr>
          <w:rFonts w:ascii="Times New Roman" w:hAnsi="Times New Roman" w:cs="Times New Roman"/>
          <w:sz w:val="24"/>
          <w:szCs w:val="24"/>
        </w:rPr>
        <w:t xml:space="preserve">, kuri </w:t>
      </w:r>
      <w:r w:rsidR="009217E1" w:rsidRPr="00FB6F62">
        <w:rPr>
          <w:rFonts w:ascii="Times New Roman" w:hAnsi="Times New Roman" w:cs="Times New Roman"/>
          <w:sz w:val="24"/>
          <w:szCs w:val="24"/>
        </w:rPr>
        <w:t>plačiai nuskambėjo</w:t>
      </w:r>
      <w:r w:rsidR="007E61C9" w:rsidRPr="00FB6F62">
        <w:rPr>
          <w:rFonts w:ascii="Times New Roman" w:hAnsi="Times New Roman" w:cs="Times New Roman"/>
          <w:sz w:val="24"/>
          <w:szCs w:val="24"/>
        </w:rPr>
        <w:t xml:space="preserve"> </w:t>
      </w:r>
      <w:r w:rsidR="004D3DC7" w:rsidRPr="00FB6F62">
        <w:rPr>
          <w:rFonts w:ascii="Times New Roman" w:hAnsi="Times New Roman" w:cs="Times New Roman"/>
          <w:sz w:val="24"/>
          <w:szCs w:val="24"/>
        </w:rPr>
        <w:t>ne tik rajone, respublikoje</w:t>
      </w:r>
      <w:r w:rsidR="007E61C9" w:rsidRPr="00FB6F62">
        <w:rPr>
          <w:rFonts w:ascii="Times New Roman" w:hAnsi="Times New Roman" w:cs="Times New Roman"/>
          <w:sz w:val="24"/>
          <w:szCs w:val="24"/>
        </w:rPr>
        <w:t>, bet ir užsienyje.</w:t>
      </w:r>
    </w:p>
    <w:p w:rsidR="00653F51" w:rsidRDefault="00653F51" w:rsidP="00F05465">
      <w:pPr>
        <w:pStyle w:val="Betarp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3F51" w:rsidRPr="00FB6F62" w:rsidRDefault="00653F51" w:rsidP="00F86885">
      <w:pPr>
        <w:pStyle w:val="Betarp"/>
        <w:tabs>
          <w:tab w:val="left" w:pos="298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91199C" w:rsidRPr="0091199C" w:rsidRDefault="0091199C" w:rsidP="0091199C">
      <w:pPr>
        <w:pStyle w:val="Betarp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91199C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Gamta yra tai iš kur mes atėjome ir kur grįšime. </w:t>
      </w:r>
    </w:p>
    <w:p w:rsidR="0091199C" w:rsidRPr="0091199C" w:rsidRDefault="0091199C" w:rsidP="0091199C">
      <w:pPr>
        <w:pStyle w:val="Betarp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91199C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Ji gyvena mumyse, kur mes bebūtume, ir ką bekalbėtume. </w:t>
      </w:r>
    </w:p>
    <w:p w:rsidR="0091199C" w:rsidRPr="0091199C" w:rsidRDefault="0091199C" w:rsidP="0091199C">
      <w:pPr>
        <w:pStyle w:val="Betarp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91199C">
        <w:rPr>
          <w:rFonts w:ascii="Times New Roman" w:hAnsi="Times New Roman" w:cs="Times New Roman"/>
          <w:b/>
          <w:color w:val="002060"/>
          <w:sz w:val="24"/>
          <w:szCs w:val="24"/>
        </w:rPr>
        <w:t>Ji duoda poreikį – žydėti ir atnešti vaisių: keistą nesuprantamą...</w:t>
      </w:r>
    </w:p>
    <w:p w:rsidR="0091199C" w:rsidRPr="0091199C" w:rsidRDefault="0091199C" w:rsidP="0091199C">
      <w:pPr>
        <w:pStyle w:val="Betarp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91199C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Ar kūryba – savo esme – ne iš jos? </w:t>
      </w:r>
    </w:p>
    <w:p w:rsidR="00F63A16" w:rsidRPr="0091199C" w:rsidRDefault="0091199C" w:rsidP="0091199C">
      <w:pPr>
        <w:pStyle w:val="Betarp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91199C">
        <w:rPr>
          <w:rFonts w:ascii="Times New Roman" w:hAnsi="Times New Roman" w:cs="Times New Roman"/>
          <w:b/>
          <w:color w:val="002060"/>
          <w:sz w:val="24"/>
          <w:szCs w:val="24"/>
        </w:rPr>
        <w:t>Janina Degutytė</w:t>
      </w:r>
    </w:p>
    <w:sectPr w:rsidR="00F63A16" w:rsidRPr="0091199C" w:rsidSect="0091199C">
      <w:pgSz w:w="11906" w:h="16838"/>
      <w:pgMar w:top="1440" w:right="1080" w:bottom="1440" w:left="108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9A3"/>
    <w:rsid w:val="00006D2C"/>
    <w:rsid w:val="00011573"/>
    <w:rsid w:val="00046EF8"/>
    <w:rsid w:val="000733E7"/>
    <w:rsid w:val="000A1CF6"/>
    <w:rsid w:val="000B7069"/>
    <w:rsid w:val="001164C0"/>
    <w:rsid w:val="001243A2"/>
    <w:rsid w:val="00147813"/>
    <w:rsid w:val="001A15B7"/>
    <w:rsid w:val="00221C35"/>
    <w:rsid w:val="00375CDB"/>
    <w:rsid w:val="004332A1"/>
    <w:rsid w:val="004A3344"/>
    <w:rsid w:val="004D3DC7"/>
    <w:rsid w:val="0055117C"/>
    <w:rsid w:val="00564E3C"/>
    <w:rsid w:val="005B7D77"/>
    <w:rsid w:val="006474AE"/>
    <w:rsid w:val="00653F51"/>
    <w:rsid w:val="00661703"/>
    <w:rsid w:val="006809FA"/>
    <w:rsid w:val="006936CF"/>
    <w:rsid w:val="00695BB3"/>
    <w:rsid w:val="006C6C73"/>
    <w:rsid w:val="00702FD4"/>
    <w:rsid w:val="007264A5"/>
    <w:rsid w:val="007346E0"/>
    <w:rsid w:val="007741E4"/>
    <w:rsid w:val="0079656F"/>
    <w:rsid w:val="007B02B7"/>
    <w:rsid w:val="007E0F68"/>
    <w:rsid w:val="007E19F8"/>
    <w:rsid w:val="007E61C9"/>
    <w:rsid w:val="007F392D"/>
    <w:rsid w:val="00862641"/>
    <w:rsid w:val="00886A1F"/>
    <w:rsid w:val="008E6ACC"/>
    <w:rsid w:val="0091199C"/>
    <w:rsid w:val="009217E1"/>
    <w:rsid w:val="00985B1D"/>
    <w:rsid w:val="009B55AC"/>
    <w:rsid w:val="00A079CD"/>
    <w:rsid w:val="00A541D0"/>
    <w:rsid w:val="00A70E9E"/>
    <w:rsid w:val="00C23BA4"/>
    <w:rsid w:val="00CB0238"/>
    <w:rsid w:val="00CF3810"/>
    <w:rsid w:val="00D46C3C"/>
    <w:rsid w:val="00DA3875"/>
    <w:rsid w:val="00E65643"/>
    <w:rsid w:val="00EC39A3"/>
    <w:rsid w:val="00EF4A06"/>
    <w:rsid w:val="00F05465"/>
    <w:rsid w:val="00F32D37"/>
    <w:rsid w:val="00F33C25"/>
    <w:rsid w:val="00F63A16"/>
    <w:rsid w:val="00F86885"/>
    <w:rsid w:val="00FB6752"/>
    <w:rsid w:val="00FB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BF2A9"/>
  <w15:chartTrackingRefBased/>
  <w15:docId w15:val="{08B944AB-8E71-4323-825C-A86FEE172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661703"/>
    <w:rPr>
      <w:color w:val="0563C1" w:themeColor="hyperlink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6C6C73"/>
    <w:rPr>
      <w:color w:val="954F72" w:themeColor="followedHyperlink"/>
      <w:u w:val="single"/>
    </w:rPr>
  </w:style>
  <w:style w:type="paragraph" w:styleId="Betarp">
    <w:name w:val="No Spacing"/>
    <w:uiPriority w:val="1"/>
    <w:qFormat/>
    <w:rsid w:val="00A70E9E"/>
    <w:pPr>
      <w:spacing w:after="0" w:line="240" w:lineRule="auto"/>
    </w:pPr>
  </w:style>
  <w:style w:type="paragraph" w:styleId="prastasiniatinklio">
    <w:name w:val="Normal (Web)"/>
    <w:basedOn w:val="prastasis"/>
    <w:uiPriority w:val="99"/>
    <w:semiHidden/>
    <w:unhideWhenUsed/>
    <w:rsid w:val="00F63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346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346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3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973B74-8380-42AF-B22B-A1B11F312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„Windows“ vartotojas</dc:creator>
  <cp:keywords/>
  <dc:description/>
  <cp:lastModifiedBy>User</cp:lastModifiedBy>
  <cp:revision>4</cp:revision>
  <cp:lastPrinted>2022-09-05T12:24:00Z</cp:lastPrinted>
  <dcterms:created xsi:type="dcterms:W3CDTF">2022-12-06T11:01:00Z</dcterms:created>
  <dcterms:modified xsi:type="dcterms:W3CDTF">2022-12-06T11:08:00Z</dcterms:modified>
</cp:coreProperties>
</file>